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68" w:rsidRDefault="00671668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201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ЧЕМПИОНАТ </w:t>
      </w:r>
    </w:p>
    <w:p w:rsidR="00201196" w:rsidRDefault="00201196" w:rsidP="00201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01196" w:rsidRPr="00201196" w:rsidRDefault="00201196" w:rsidP="00201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«АБИЛИМПИКС – 2019»</w:t>
      </w: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196" w:rsidRPr="006375F1" w:rsidRDefault="00201196" w:rsidP="00637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201196" w:rsidRDefault="00671668" w:rsidP="0063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5BE8" w:rsidRPr="0020119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Конкурсное</w:t>
      </w:r>
      <w:r w:rsidRPr="0020119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задание </w:t>
      </w:r>
    </w:p>
    <w:p w:rsidR="00671668" w:rsidRPr="00201196" w:rsidRDefault="00671668" w:rsidP="006375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0119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 компетенции </w:t>
      </w:r>
      <w:r w:rsidR="00201196" w:rsidRPr="0020119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«Декоративное искусство: бисероплетение</w:t>
      </w:r>
      <w:r w:rsidRPr="0020119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  <w:r w:rsidRPr="00201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F70" w:rsidRPr="0020119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1668" w:rsidRPr="006375F1" w:rsidRDefault="00671668" w:rsidP="00637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71668" w:rsidRDefault="00671668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1196" w:rsidRDefault="00201196" w:rsidP="006375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01196" w:rsidRPr="00201196" w:rsidRDefault="00201196" w:rsidP="002011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11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г.Нижневартовск</w:t>
      </w:r>
    </w:p>
    <w:p w:rsidR="00201196" w:rsidRPr="00201196" w:rsidRDefault="00201196" w:rsidP="00201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2019</w:t>
      </w:r>
    </w:p>
    <w:p w:rsidR="006375F1" w:rsidRPr="00201196" w:rsidRDefault="006375F1" w:rsidP="00637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5F1" w:rsidRDefault="006375F1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F1" w:rsidRDefault="006375F1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5F1" w:rsidRDefault="006375F1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5F3" w:rsidRDefault="00B425F3" w:rsidP="006375F1">
      <w:pPr>
        <w:spacing w:after="0" w:line="240" w:lineRule="auto"/>
      </w:pPr>
    </w:p>
    <w:p w:rsidR="00671668" w:rsidRPr="006375F1" w:rsidRDefault="00201196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/>
      <w:r w:rsidR="00F65F70">
        <w:t xml:space="preserve"> </w:t>
      </w:r>
    </w:p>
    <w:p w:rsidR="006375F1" w:rsidRPr="006375F1" w:rsidRDefault="006375F1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>1. Описание компетенции</w:t>
      </w:r>
    </w:p>
    <w:p w:rsidR="006375F1" w:rsidRDefault="006375F1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1.2. Актуальность компетенции </w:t>
      </w:r>
    </w:p>
    <w:p w:rsidR="008F1E6F" w:rsidRPr="006375F1" w:rsidRDefault="008F1E6F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Актуальность компетенции «Бисероплетение» при проведении конкурсов профессионального мастерства среди молодежи, имеющих инвалидность, состоит в следующих направленности: - создание системы профессиональной ориентации и мотивации людей с инвалидностью к профессиональному образованию через конкурсы профессионального мастерства; - развитие профессионального мастерства школьников с инвалидностью; - содействие дальнейшему профессиональному обучению молодежи с инвалидностью.</w:t>
      </w:r>
    </w:p>
    <w:p w:rsidR="006375F1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6F" w:rsidRPr="006375F1" w:rsidRDefault="008F1E6F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1.2. Ссылка на образовательный стандарт и/или профессиональный стандарт.</w:t>
      </w:r>
    </w:p>
    <w:p w:rsidR="00C330E5" w:rsidRDefault="008F1E6F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658"/>
      </w:tblGrid>
      <w:tr w:rsidR="00C330E5" w:rsidTr="00C330E5">
        <w:tc>
          <w:tcPr>
            <w:tcW w:w="4503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693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658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330E5" w:rsidTr="00C330E5">
        <w:tc>
          <w:tcPr>
            <w:tcW w:w="4503" w:type="dxa"/>
          </w:tcPr>
          <w:p w:rsidR="00C330E5" w:rsidRPr="00C330E5" w:rsidRDefault="00C330E5" w:rsidP="00C33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РФ от 19.12.2014 №1598 «Об утверждении ФГОС начального общего образования обучающихся с ОВЗ».</w:t>
            </w:r>
          </w:p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стандарт не существует</w:t>
            </w:r>
          </w:p>
        </w:tc>
        <w:tc>
          <w:tcPr>
            <w:tcW w:w="2658" w:type="dxa"/>
            <w:vMerge w:val="restart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стандарт не существует</w:t>
            </w:r>
          </w:p>
        </w:tc>
      </w:tr>
      <w:tr w:rsidR="00C330E5" w:rsidTr="00C330E5">
        <w:tc>
          <w:tcPr>
            <w:tcW w:w="4503" w:type="dxa"/>
          </w:tcPr>
          <w:p w:rsidR="00C330E5" w:rsidRPr="00C330E5" w:rsidRDefault="00C330E5" w:rsidP="00C33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РФ от 19.12.2014 №1599 «Об утверждении ФГОС образования обучающихся умственной отсталостью (интеллектуальными нарушениями)»</w:t>
            </w:r>
          </w:p>
          <w:p w:rsidR="00C330E5" w:rsidRPr="006375F1" w:rsidRDefault="00C330E5" w:rsidP="00C330E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E5" w:rsidRDefault="00C330E5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0E5" w:rsidRDefault="00C330E5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5F1" w:rsidRDefault="00C330E5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68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1.3. Требования к квалификации. Описание знаний, умений, навыков</w:t>
      </w:r>
    </w:p>
    <w:p w:rsidR="00C330E5" w:rsidRDefault="00C330E5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30E5" w:rsidTr="00C330E5">
        <w:tc>
          <w:tcPr>
            <w:tcW w:w="3284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3285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3285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C330E5" w:rsidTr="00C330E5">
        <w:tc>
          <w:tcPr>
            <w:tcW w:w="3284" w:type="dxa"/>
          </w:tcPr>
          <w:p w:rsidR="00C330E5" w:rsidRPr="006375F1" w:rsidRDefault="00C330E5" w:rsidP="00C330E5">
            <w:pPr>
              <w:pStyle w:val="Default"/>
              <w:ind w:left="142"/>
              <w:rPr>
                <w:u w:val="single"/>
              </w:rPr>
            </w:pPr>
            <w:r w:rsidRPr="006375F1">
              <w:rPr>
                <w:u w:val="single"/>
              </w:rPr>
              <w:t xml:space="preserve">Участники для выполнения задания должны владеть необходимыми знаниями: </w:t>
            </w: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  <w:r w:rsidRPr="006375F1">
              <w:t xml:space="preserve">- правилами по техники безопасности; </w:t>
            </w: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  <w:r w:rsidRPr="006375F1">
              <w:t>- основами композиции и цветоведения;</w:t>
            </w: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  <w:r w:rsidRPr="006375F1">
              <w:t xml:space="preserve">- классификацию и свойства бисера; </w:t>
            </w: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  <w:r w:rsidRPr="006375F1">
              <w:t>- правила ухода и хранения изделий из бисера. -основные техники плетения бисером.</w:t>
            </w: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</w:p>
          <w:p w:rsidR="00C330E5" w:rsidRPr="006375F1" w:rsidRDefault="00C330E5" w:rsidP="00C330E5">
            <w:pPr>
              <w:pStyle w:val="Default"/>
              <w:ind w:left="142"/>
              <w:jc w:val="both"/>
            </w:pPr>
            <w:r w:rsidRPr="006375F1">
              <w:rPr>
                <w:u w:val="single"/>
              </w:rPr>
              <w:t>Участники для выполнения задания должны владеть необходимыми умениями:</w:t>
            </w:r>
            <w:r w:rsidRPr="006375F1">
              <w:t xml:space="preserve"> </w:t>
            </w:r>
          </w:p>
          <w:p w:rsidR="00C330E5" w:rsidRPr="006375F1" w:rsidRDefault="00C330E5" w:rsidP="00C330E5">
            <w:pPr>
              <w:pStyle w:val="Default"/>
              <w:ind w:left="142" w:hanging="11"/>
              <w:jc w:val="both"/>
            </w:pPr>
            <w:r w:rsidRPr="006375F1">
              <w:t xml:space="preserve">-подготавливать рабочее место и следить за тем, чтобы оно было чистым, </w:t>
            </w:r>
            <w:r w:rsidRPr="006375F1">
              <w:lastRenderedPageBreak/>
              <w:t xml:space="preserve">безопасным и комфортным; 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 xml:space="preserve">-  гармонично сочетать бисер по цвету и форме; 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>- составлять рабочие рисунки для композиционного исполнения бисероплетения;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инструменты и приспособления;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 выполнять основные приемы бисероплетения; 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 xml:space="preserve">- свободно пользоваться описаниями и схемами из литературных источников по бисероплетению; </w:t>
            </w:r>
          </w:p>
          <w:p w:rsidR="00C330E5" w:rsidRPr="002F39E5" w:rsidRDefault="00C330E5" w:rsidP="00C330E5">
            <w:p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>- изготавливать украшения, плоские и объемные фигурки животных, цветы, деревья из бисера</w:t>
            </w:r>
          </w:p>
          <w:p w:rsidR="00C330E5" w:rsidRPr="002F39E5" w:rsidRDefault="00C330E5" w:rsidP="00C3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E5" w:rsidRPr="002F39E5" w:rsidRDefault="00C330E5" w:rsidP="00C33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Участники для выполнения задания должны владеть необходимыми навыками: </w:t>
            </w:r>
          </w:p>
          <w:p w:rsidR="00C330E5" w:rsidRPr="002F39E5" w:rsidRDefault="00C330E5" w:rsidP="00C330E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изученных приемов, выполнять отдельные элементы и сборку изделий; </w:t>
            </w:r>
          </w:p>
          <w:p w:rsidR="00C330E5" w:rsidRPr="002F39E5" w:rsidRDefault="00C330E5" w:rsidP="00C330E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плотность бисероплетения; </w:t>
            </w:r>
          </w:p>
          <w:p w:rsidR="00C330E5" w:rsidRPr="002F39E5" w:rsidRDefault="00C330E5" w:rsidP="00C330E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</w:rPr>
              <w:t>-соблюдение безопасных методов труда.</w:t>
            </w:r>
          </w:p>
          <w:p w:rsidR="00C330E5" w:rsidRPr="006375F1" w:rsidRDefault="00C330E5" w:rsidP="00C3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Участник профессионального конкурса должен знать и понимать:</w:t>
            </w:r>
          </w:p>
          <w:p w:rsidR="00C330E5" w:rsidRDefault="00C330E5" w:rsidP="00C330E5">
            <w:pPr>
              <w:pStyle w:val="a3"/>
              <w:numPr>
                <w:ilvl w:val="0"/>
                <w:numId w:val="5"/>
              </w:numPr>
              <w:ind w:left="26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применение, уход и техническое обслуживание всего оборудования и правила безопасной работы с ним.</w:t>
            </w:r>
          </w:p>
          <w:p w:rsidR="00C330E5" w:rsidRDefault="00C330E5" w:rsidP="00C330E5">
            <w:pPr>
              <w:pStyle w:val="a3"/>
              <w:numPr>
                <w:ilvl w:val="0"/>
                <w:numId w:val="5"/>
              </w:numPr>
              <w:ind w:left="2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Существующие правила безопасности и санитарно-гигиенические нормы</w:t>
            </w:r>
          </w:p>
          <w:p w:rsidR="00C330E5" w:rsidRDefault="00C330E5" w:rsidP="00C330E5">
            <w:pPr>
              <w:pStyle w:val="a3"/>
              <w:numPr>
                <w:ilvl w:val="0"/>
                <w:numId w:val="5"/>
              </w:numPr>
              <w:ind w:left="2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этапы изготовления изделия</w:t>
            </w:r>
          </w:p>
          <w:p w:rsidR="00C330E5" w:rsidRDefault="00C330E5" w:rsidP="00C330E5"/>
          <w:p w:rsidR="00C330E5" w:rsidRDefault="00C330E5" w:rsidP="00C33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 профессионального конкурса должен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уметь:</w:t>
            </w:r>
          </w:p>
          <w:p w:rsidR="00C330E5" w:rsidRDefault="00C330E5" w:rsidP="00C330E5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 w:rsidRPr="00C330E5">
              <w:rPr>
                <w:rFonts w:ascii="Times New Roman" w:hAnsi="Times New Roman" w:cs="Times New Roman"/>
              </w:rPr>
              <w:t>подготавливать рабочее место и следить за тем, чтобы оно было чистым, безопасным и комфортным;</w:t>
            </w:r>
          </w:p>
          <w:p w:rsidR="00C330E5" w:rsidRDefault="00C330E5" w:rsidP="00C330E5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и выполнять каждую операцию в рамках заданного времени</w:t>
            </w:r>
            <w:r w:rsidR="000A024D">
              <w:rPr>
                <w:rFonts w:ascii="Times New Roman" w:hAnsi="Times New Roman" w:cs="Times New Roman"/>
              </w:rPr>
              <w:t>.</w:t>
            </w:r>
          </w:p>
          <w:p w:rsidR="000A024D" w:rsidRDefault="000A024D" w:rsidP="00C330E5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Подбирать, использовать и хранить материалы и оборудование в соответствии с инструкциями производителя</w:t>
            </w:r>
          </w:p>
          <w:p w:rsidR="000A024D" w:rsidRDefault="000A024D" w:rsidP="00C330E5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и санитарно-гигиенических норм</w:t>
            </w:r>
          </w:p>
          <w:p w:rsidR="000A024D" w:rsidRDefault="000A024D" w:rsidP="000A024D"/>
          <w:p w:rsidR="000A024D" w:rsidRDefault="000A024D" w:rsidP="000A024D"/>
          <w:p w:rsidR="000A024D" w:rsidRDefault="000A024D" w:rsidP="000A0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Участники </w:t>
            </w: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конкурса </w:t>
            </w: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должны владеть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A024D" w:rsidRDefault="000A024D" w:rsidP="000A024D">
            <w:pPr>
              <w:pStyle w:val="a3"/>
              <w:numPr>
                <w:ilvl w:val="0"/>
                <w:numId w:val="7"/>
              </w:numPr>
              <w:ind w:left="4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024D">
              <w:rPr>
                <w:rFonts w:ascii="Times New Roman" w:hAnsi="Times New Roman" w:cs="Times New Roman"/>
                <w:sz w:val="24"/>
                <w:szCs w:val="24"/>
              </w:rPr>
              <w:t>навыками вышивания бисером, фетром, иглой, клеем.</w:t>
            </w:r>
          </w:p>
          <w:p w:rsidR="000A024D" w:rsidRPr="000A024D" w:rsidRDefault="000A024D" w:rsidP="000A024D">
            <w:pPr>
              <w:pStyle w:val="a3"/>
              <w:numPr>
                <w:ilvl w:val="0"/>
                <w:numId w:val="7"/>
              </w:numPr>
              <w:ind w:left="40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сборки и декорирования изделия.</w:t>
            </w:r>
          </w:p>
          <w:p w:rsidR="000A024D" w:rsidRPr="000A024D" w:rsidRDefault="000A024D" w:rsidP="000A024D"/>
        </w:tc>
        <w:tc>
          <w:tcPr>
            <w:tcW w:w="3285" w:type="dxa"/>
          </w:tcPr>
          <w:p w:rsidR="000A024D" w:rsidRDefault="000A024D" w:rsidP="000A0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Участник профессионального конкурса должен знать и понимать:</w:t>
            </w:r>
          </w:p>
          <w:p w:rsidR="000A024D" w:rsidRDefault="000A024D" w:rsidP="000A024D">
            <w:pPr>
              <w:pStyle w:val="a3"/>
              <w:numPr>
                <w:ilvl w:val="0"/>
                <w:numId w:val="5"/>
              </w:numPr>
              <w:ind w:left="26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применение, уход и техническое обслуживание всего оборудования и правила безопасной работы с ним.</w:t>
            </w:r>
          </w:p>
          <w:p w:rsidR="000A024D" w:rsidRDefault="000A024D" w:rsidP="000A024D">
            <w:pPr>
              <w:pStyle w:val="a3"/>
              <w:numPr>
                <w:ilvl w:val="0"/>
                <w:numId w:val="5"/>
              </w:numPr>
              <w:ind w:left="2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Существующие правила безопасности и санитарно-гигиенические нормы</w:t>
            </w:r>
          </w:p>
          <w:p w:rsidR="000A024D" w:rsidRDefault="000A024D" w:rsidP="000A024D">
            <w:pPr>
              <w:pStyle w:val="a3"/>
              <w:numPr>
                <w:ilvl w:val="0"/>
                <w:numId w:val="5"/>
              </w:numPr>
              <w:ind w:left="2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этапы изготовления изделия</w:t>
            </w:r>
          </w:p>
          <w:p w:rsidR="000A024D" w:rsidRDefault="000A024D" w:rsidP="000A024D"/>
          <w:p w:rsidR="000A024D" w:rsidRDefault="000A024D" w:rsidP="000A0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 профессионального конкурса должен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уметь:</w:t>
            </w:r>
          </w:p>
          <w:p w:rsidR="000A024D" w:rsidRDefault="000A024D" w:rsidP="000A024D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 w:rsidRPr="00C330E5">
              <w:rPr>
                <w:rFonts w:ascii="Times New Roman" w:hAnsi="Times New Roman" w:cs="Times New Roman"/>
              </w:rPr>
              <w:t>подготавливать рабочее место и следить за тем, чтобы оно было чистым, безопасным и комфортным;</w:t>
            </w:r>
          </w:p>
          <w:p w:rsidR="000A024D" w:rsidRDefault="000A024D" w:rsidP="000A024D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и выполнять каждую операцию в рамках заданного времени.</w:t>
            </w:r>
          </w:p>
          <w:p w:rsidR="000A024D" w:rsidRDefault="000A024D" w:rsidP="000A024D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Подбирать, использовать и хранить материалы и оборудование в соответствии с инструкциями производителя</w:t>
            </w:r>
          </w:p>
          <w:p w:rsidR="000A024D" w:rsidRDefault="000A024D" w:rsidP="000A024D">
            <w:pPr>
              <w:pStyle w:val="a3"/>
              <w:numPr>
                <w:ilvl w:val="0"/>
                <w:numId w:val="6"/>
              </w:numPr>
              <w:ind w:left="26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и санитарно-гигиенических норм</w:t>
            </w:r>
          </w:p>
          <w:p w:rsidR="000A024D" w:rsidRDefault="000A024D" w:rsidP="000A024D"/>
          <w:p w:rsidR="000A024D" w:rsidRDefault="000A024D" w:rsidP="000A024D"/>
          <w:p w:rsidR="000A024D" w:rsidRDefault="000A024D" w:rsidP="000A0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Участники </w:t>
            </w:r>
            <w:r w:rsidRPr="00C3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конкурса </w:t>
            </w: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должны владеть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F3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A024D" w:rsidRDefault="000A024D" w:rsidP="000A024D">
            <w:pPr>
              <w:pStyle w:val="a3"/>
              <w:numPr>
                <w:ilvl w:val="0"/>
                <w:numId w:val="7"/>
              </w:numPr>
              <w:ind w:left="4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024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вышивания бисером,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плетения французкой и петельной  техниками,  </w:t>
            </w:r>
            <w:r w:rsidRPr="000A024D">
              <w:rPr>
                <w:rFonts w:ascii="Times New Roman" w:hAnsi="Times New Roman" w:cs="Times New Roman"/>
                <w:sz w:val="24"/>
                <w:szCs w:val="24"/>
              </w:rPr>
              <w:t>иглой, клеем.</w:t>
            </w:r>
          </w:p>
          <w:p w:rsidR="000A024D" w:rsidRPr="000A024D" w:rsidRDefault="000A024D" w:rsidP="000A024D">
            <w:pPr>
              <w:pStyle w:val="a3"/>
              <w:numPr>
                <w:ilvl w:val="0"/>
                <w:numId w:val="7"/>
              </w:numPr>
              <w:ind w:left="40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сборки и декорирования изделия.</w:t>
            </w:r>
          </w:p>
          <w:p w:rsidR="00C330E5" w:rsidRDefault="00C330E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E5" w:rsidRPr="006375F1" w:rsidRDefault="00C330E5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5F1" w:rsidRDefault="006375F1" w:rsidP="006375F1">
      <w:pPr>
        <w:pStyle w:val="Default"/>
        <w:ind w:left="720"/>
        <w:jc w:val="both"/>
        <w:rPr>
          <w:u w:val="single"/>
        </w:rPr>
      </w:pPr>
    </w:p>
    <w:p w:rsidR="00BB66CC" w:rsidRPr="006375F1" w:rsidRDefault="00BB66CC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Default="00671668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 xml:space="preserve">2.Конкурское задание </w:t>
      </w:r>
    </w:p>
    <w:p w:rsidR="00CE2CC3" w:rsidRDefault="00CE2CC3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2.1. Краткое описание задания. </w:t>
      </w:r>
    </w:p>
    <w:p w:rsidR="00F65F70" w:rsidRPr="006375F1" w:rsidRDefault="00F65F70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02597A" w:rsidRDefault="000A024D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0A024D">
        <w:rPr>
          <w:rFonts w:ascii="Times New Roman" w:hAnsi="Times New Roman" w:cs="Times New Roman"/>
          <w:b/>
          <w:sz w:val="24"/>
          <w:szCs w:val="24"/>
        </w:rPr>
        <w:t>Школьники: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B66CC" w:rsidRPr="006375F1">
        <w:rPr>
          <w:rFonts w:ascii="Times New Roman" w:hAnsi="Times New Roman" w:cs="Times New Roman"/>
          <w:sz w:val="24"/>
          <w:szCs w:val="24"/>
        </w:rPr>
        <w:t xml:space="preserve"> ходе выполнения конкурсного задания необходимо выполнить браслет - жгут из бисера, американским способом плетения.</w:t>
      </w:r>
    </w:p>
    <w:p w:rsidR="000A024D" w:rsidRDefault="000A024D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Студенты:</w:t>
      </w:r>
      <w:r>
        <w:rPr>
          <w:rFonts w:ascii="Times New Roman" w:hAnsi="Times New Roman" w:cs="Times New Roman"/>
          <w:sz w:val="24"/>
          <w:szCs w:val="24"/>
        </w:rPr>
        <w:t xml:space="preserve"> в ходе конкурсного задания </w:t>
      </w:r>
      <w:r w:rsidR="00F65F70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выполнить брошь «Бабочка».</w:t>
      </w:r>
    </w:p>
    <w:p w:rsidR="000A024D" w:rsidRPr="006375F1" w:rsidRDefault="000A024D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Специалисты:</w:t>
      </w:r>
      <w:r>
        <w:rPr>
          <w:rFonts w:ascii="Times New Roman" w:hAnsi="Times New Roman" w:cs="Times New Roman"/>
          <w:sz w:val="24"/>
          <w:szCs w:val="24"/>
        </w:rPr>
        <w:t xml:space="preserve"> в ходе конкурсного задания </w:t>
      </w:r>
      <w:r w:rsidR="00F65F70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выполнить брошь «Цветок Герберы». Брошь состоит из модульных элементов, выполняемых последовательно.</w:t>
      </w:r>
    </w:p>
    <w:p w:rsidR="005345AD" w:rsidRPr="006375F1" w:rsidRDefault="005345AD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A2720B" w:rsidRPr="006375F1" w:rsidRDefault="002F39E5" w:rsidP="006375F1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20B" w:rsidRPr="006375F1" w:rsidRDefault="00A2720B" w:rsidP="006375F1">
      <w:pPr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</w:p>
    <w:p w:rsidR="00CE2CC3" w:rsidRPr="002F39E5" w:rsidRDefault="00CE2CC3" w:rsidP="006375F1">
      <w:pPr>
        <w:spacing w:after="0" w:line="240" w:lineRule="auto"/>
        <w:ind w:left="1152"/>
        <w:rPr>
          <w:rFonts w:ascii="Times New Roman" w:hAnsi="Times New Roman" w:cs="Times New Roman"/>
          <w:b/>
          <w:i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  <w:r w:rsidRPr="002F39E5">
        <w:rPr>
          <w:rFonts w:ascii="Times New Roman" w:hAnsi="Times New Roman" w:cs="Times New Roman"/>
          <w:b/>
          <w:i/>
          <w:sz w:val="24"/>
          <w:szCs w:val="24"/>
        </w:rPr>
        <w:t xml:space="preserve">Время на выполнение задания: </w:t>
      </w:r>
      <w:r w:rsidR="00A72FD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F39E5">
        <w:rPr>
          <w:rFonts w:ascii="Times New Roman" w:hAnsi="Times New Roman" w:cs="Times New Roman"/>
          <w:b/>
          <w:i/>
          <w:sz w:val="24"/>
          <w:szCs w:val="24"/>
        </w:rPr>
        <w:t xml:space="preserve"> часов. Выполнение </w:t>
      </w:r>
      <w:r w:rsidR="00A72FD0">
        <w:rPr>
          <w:rFonts w:ascii="Times New Roman" w:hAnsi="Times New Roman" w:cs="Times New Roman"/>
          <w:b/>
          <w:i/>
          <w:sz w:val="24"/>
          <w:szCs w:val="24"/>
        </w:rPr>
        <w:t xml:space="preserve">задания распределено на два дня. </w:t>
      </w:r>
    </w:p>
    <w:p w:rsidR="0002597A" w:rsidRPr="002F39E5" w:rsidRDefault="0002597A" w:rsidP="006375F1">
      <w:pPr>
        <w:spacing w:after="0" w:line="240" w:lineRule="auto"/>
        <w:ind w:left="1152"/>
        <w:rPr>
          <w:rFonts w:ascii="Times New Roman" w:hAnsi="Times New Roman" w:cs="Times New Roman"/>
          <w:b/>
          <w:i/>
          <w:sz w:val="24"/>
          <w:szCs w:val="24"/>
        </w:rPr>
      </w:pPr>
    </w:p>
    <w:p w:rsidR="00CE2CC3" w:rsidRPr="006375F1" w:rsidRDefault="00CE2CC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58" w:type="dxa"/>
        <w:tblLook w:val="04A0" w:firstRow="1" w:lastRow="0" w:firstColumn="1" w:lastColumn="0" w:noHBand="0" w:noVBand="1"/>
      </w:tblPr>
      <w:tblGrid>
        <w:gridCol w:w="1620"/>
        <w:gridCol w:w="2185"/>
        <w:gridCol w:w="1457"/>
        <w:gridCol w:w="1983"/>
        <w:gridCol w:w="1951"/>
      </w:tblGrid>
      <w:tr w:rsidR="000A024D" w:rsidRPr="006375F1" w:rsidTr="00063CBC">
        <w:tc>
          <w:tcPr>
            <w:tcW w:w="1620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и описание модуля  </w:t>
            </w:r>
          </w:p>
        </w:tc>
        <w:tc>
          <w:tcPr>
            <w:tcW w:w="1457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 День</w:t>
            </w:r>
          </w:p>
        </w:tc>
        <w:tc>
          <w:tcPr>
            <w:tcW w:w="1983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1951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A024D" w:rsidRPr="006375F1" w:rsidTr="00063CBC">
        <w:trPr>
          <w:trHeight w:val="886"/>
        </w:trPr>
        <w:tc>
          <w:tcPr>
            <w:tcW w:w="1620" w:type="dxa"/>
            <w:vMerge w:val="restart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185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Американский способ плетения браслета.  </w:t>
            </w:r>
          </w:p>
        </w:tc>
        <w:tc>
          <w:tcPr>
            <w:tcW w:w="1457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3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</w:tc>
        <w:tc>
          <w:tcPr>
            <w:tcW w:w="1951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Жгут сплетен американским способом</w:t>
            </w:r>
          </w:p>
        </w:tc>
      </w:tr>
      <w:tr w:rsidR="000A024D" w:rsidRPr="006375F1" w:rsidTr="00063CBC">
        <w:tc>
          <w:tcPr>
            <w:tcW w:w="1620" w:type="dxa"/>
            <w:vMerge/>
          </w:tcPr>
          <w:p w:rsidR="000A024D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024D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декоративного элемента</w:t>
            </w:r>
          </w:p>
        </w:tc>
        <w:tc>
          <w:tcPr>
            <w:tcW w:w="1457" w:type="dxa"/>
          </w:tcPr>
          <w:p w:rsidR="000A024D" w:rsidRPr="006375F1" w:rsidRDefault="000A024D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3" w:type="dxa"/>
          </w:tcPr>
          <w:p w:rsidR="000A024D" w:rsidRPr="006375F1" w:rsidRDefault="000A024D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</w:tcPr>
          <w:p w:rsidR="000A024D" w:rsidRPr="006375F1" w:rsidRDefault="000A024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Плетёный шарик</w:t>
            </w:r>
          </w:p>
        </w:tc>
      </w:tr>
      <w:tr w:rsidR="000A024D" w:rsidRPr="006375F1" w:rsidTr="00F65F70">
        <w:tc>
          <w:tcPr>
            <w:tcW w:w="1620" w:type="dxa"/>
            <w:vMerge/>
            <w:tcBorders>
              <w:bottom w:val="single" w:sz="18" w:space="0" w:color="auto"/>
            </w:tcBorders>
          </w:tcPr>
          <w:p w:rsidR="000A024D" w:rsidRPr="006375F1" w:rsidRDefault="000A024D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bottom w:val="single" w:sz="18" w:space="0" w:color="auto"/>
            </w:tcBorders>
          </w:tcPr>
          <w:p w:rsidR="000A024D" w:rsidRDefault="000A024D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. Крепление застёжки</w:t>
            </w:r>
          </w:p>
          <w:p w:rsidR="000A024D" w:rsidRPr="006375F1" w:rsidRDefault="000A024D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декора</w:t>
            </w:r>
          </w:p>
        </w:tc>
        <w:tc>
          <w:tcPr>
            <w:tcW w:w="1457" w:type="dxa"/>
            <w:tcBorders>
              <w:bottom w:val="single" w:sz="18" w:space="0" w:color="auto"/>
            </w:tcBorders>
          </w:tcPr>
          <w:p w:rsidR="000A024D" w:rsidRPr="006375F1" w:rsidRDefault="000A024D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.2 день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0A024D" w:rsidRPr="006375F1" w:rsidRDefault="000A024D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:rsidR="000A024D" w:rsidRPr="006375F1" w:rsidRDefault="000A024D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Браслет с застёжкой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декором.</w:t>
            </w:r>
          </w:p>
        </w:tc>
      </w:tr>
      <w:tr w:rsidR="00063CBC" w:rsidRPr="006375F1" w:rsidTr="00F65F70"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:rsidR="00063CBC" w:rsidRPr="006375F1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185" w:type="dxa"/>
            <w:tcBorders>
              <w:top w:val="single" w:sz="18" w:space="0" w:color="auto"/>
            </w:tcBorders>
          </w:tcPr>
          <w:p w:rsidR="00063CBC" w:rsidRDefault="00063CBC" w:rsidP="00FC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   элементов броши с лицевой стороны.</w:t>
            </w:r>
          </w:p>
        </w:tc>
        <w:tc>
          <w:tcPr>
            <w:tcW w:w="1457" w:type="dxa"/>
            <w:tcBorders>
              <w:top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3" w:type="dxa"/>
            <w:tcBorders>
              <w:top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51" w:type="dxa"/>
            <w:tcBorders>
              <w:top w:val="single" w:sz="18" w:space="0" w:color="auto"/>
            </w:tcBorders>
          </w:tcPr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Вышитая лицевая сторона броши.</w:t>
            </w:r>
          </w:p>
        </w:tc>
      </w:tr>
      <w:tr w:rsidR="00063CBC" w:rsidRPr="006375F1" w:rsidTr="00063CBC">
        <w:tc>
          <w:tcPr>
            <w:tcW w:w="1620" w:type="dxa"/>
            <w:vMerge/>
          </w:tcPr>
          <w:p w:rsidR="00063CBC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3CBC" w:rsidRDefault="00063CBC" w:rsidP="00FC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063CBC" w:rsidRDefault="00063CBC" w:rsidP="00FC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изнаночной стороны, крепление застёжки</w:t>
            </w:r>
          </w:p>
        </w:tc>
        <w:tc>
          <w:tcPr>
            <w:tcW w:w="1457" w:type="dxa"/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3" w:type="dxa"/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</w:tcPr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Застёжка прикреплена к кожаной основе и приклеена к изнаночной стороне броши.</w:t>
            </w:r>
          </w:p>
        </w:tc>
      </w:tr>
      <w:tr w:rsidR="00063CBC" w:rsidRPr="006375F1" w:rsidTr="00F65F70">
        <w:tc>
          <w:tcPr>
            <w:tcW w:w="1620" w:type="dxa"/>
            <w:vMerge/>
            <w:tcBorders>
              <w:bottom w:val="single" w:sz="18" w:space="0" w:color="auto"/>
            </w:tcBorders>
          </w:tcPr>
          <w:p w:rsidR="00063CBC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bottom w:val="single" w:sz="18" w:space="0" w:color="auto"/>
            </w:tcBorders>
          </w:tcPr>
          <w:p w:rsidR="00063CBC" w:rsidRDefault="00063CBC" w:rsidP="00FC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063CBC" w:rsidRDefault="00063CBC" w:rsidP="00FC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края броши.</w:t>
            </w:r>
          </w:p>
        </w:tc>
        <w:tc>
          <w:tcPr>
            <w:tcW w:w="1457" w:type="dxa"/>
            <w:tcBorders>
              <w:bottom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броши обработан рядом бисера.</w:t>
            </w:r>
          </w:p>
        </w:tc>
      </w:tr>
      <w:tr w:rsidR="00063CBC" w:rsidRPr="006375F1" w:rsidTr="00F65F70"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:rsidR="00063CBC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185" w:type="dxa"/>
            <w:tcBorders>
              <w:top w:val="single" w:sz="18" w:space="0" w:color="auto"/>
            </w:tcBorders>
          </w:tcPr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и плетение  элементов</w:t>
            </w:r>
          </w:p>
        </w:tc>
        <w:tc>
          <w:tcPr>
            <w:tcW w:w="1457" w:type="dxa"/>
            <w:tcBorders>
              <w:top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3" w:type="dxa"/>
            <w:tcBorders>
              <w:top w:val="single" w:sz="18" w:space="0" w:color="auto"/>
            </w:tcBorders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951" w:type="dxa"/>
            <w:tcBorders>
              <w:top w:val="single" w:sz="18" w:space="0" w:color="auto"/>
            </w:tcBorders>
          </w:tcPr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герберы состоит:</w:t>
            </w:r>
          </w:p>
          <w:p w:rsidR="00063CBC" w:rsidRDefault="00063CBC" w:rsidP="00B4014D">
            <w:pPr>
              <w:pStyle w:val="a3"/>
              <w:numPr>
                <w:ilvl w:val="0"/>
                <w:numId w:val="8"/>
              </w:numPr>
              <w:ind w:left="221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4014D">
              <w:rPr>
                <w:rFonts w:ascii="Times New Roman" w:hAnsi="Times New Roman" w:cs="Times New Roman"/>
                <w:sz w:val="24"/>
                <w:szCs w:val="24"/>
              </w:rPr>
              <w:t>вышитая середина цветка d=1см.</w:t>
            </w:r>
          </w:p>
          <w:p w:rsidR="00063CBC" w:rsidRDefault="00063CBC" w:rsidP="00B4014D">
            <w:pPr>
              <w:pStyle w:val="a3"/>
              <w:numPr>
                <w:ilvl w:val="0"/>
                <w:numId w:val="8"/>
              </w:numPr>
              <w:ind w:left="221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тычинок в петельной технике плетения.</w:t>
            </w:r>
          </w:p>
          <w:p w:rsidR="00063CBC" w:rsidRPr="00B4014D" w:rsidRDefault="00063CBC" w:rsidP="002245F8">
            <w:pPr>
              <w:pStyle w:val="a3"/>
              <w:numPr>
                <w:ilvl w:val="0"/>
                <w:numId w:val="8"/>
              </w:numPr>
              <w:ind w:left="221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Остроконечны е большие лепестки  20шт., средние лепестки 8 шт., маленькие лепестки 8шт.</w:t>
            </w:r>
          </w:p>
        </w:tc>
      </w:tr>
      <w:tr w:rsidR="00063CBC" w:rsidRPr="006375F1" w:rsidTr="00063CBC">
        <w:tc>
          <w:tcPr>
            <w:tcW w:w="1620" w:type="dxa"/>
            <w:vMerge/>
          </w:tcPr>
          <w:p w:rsidR="00063CBC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цветка.</w:t>
            </w:r>
          </w:p>
        </w:tc>
        <w:tc>
          <w:tcPr>
            <w:tcW w:w="1457" w:type="dxa"/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3" w:type="dxa"/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</w:tcPr>
          <w:p w:rsidR="00063CBC" w:rsidRPr="006375F1" w:rsidRDefault="00063CBC" w:rsidP="00D8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сетке-основе последовательно укреплены и зафиксированы в скрутку все лепестки. </w:t>
            </w:r>
          </w:p>
        </w:tc>
      </w:tr>
      <w:tr w:rsidR="00063CBC" w:rsidRPr="006375F1" w:rsidTr="00063CBC">
        <w:tc>
          <w:tcPr>
            <w:tcW w:w="1620" w:type="dxa"/>
            <w:vMerge/>
          </w:tcPr>
          <w:p w:rsidR="00063CBC" w:rsidRDefault="00063CBC" w:rsidP="00B4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063CBC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изнаночной стороны, крепление застёжки</w:t>
            </w:r>
          </w:p>
        </w:tc>
        <w:tc>
          <w:tcPr>
            <w:tcW w:w="1457" w:type="dxa"/>
          </w:tcPr>
          <w:p w:rsidR="00063CBC" w:rsidRPr="006375F1" w:rsidRDefault="007A03D1" w:rsidP="007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день </w:t>
            </w:r>
          </w:p>
        </w:tc>
        <w:tc>
          <w:tcPr>
            <w:tcW w:w="1983" w:type="dxa"/>
          </w:tcPr>
          <w:p w:rsidR="00063CBC" w:rsidRPr="006375F1" w:rsidRDefault="007A03D1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51" w:type="dxa"/>
          </w:tcPr>
          <w:p w:rsidR="00063CBC" w:rsidRPr="006375F1" w:rsidRDefault="00063CBC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Застёжка прикреплена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кожаной основе и приклеена к основе цветка</w:t>
            </w:r>
          </w:p>
        </w:tc>
      </w:tr>
    </w:tbl>
    <w:p w:rsidR="00CE2CC3" w:rsidRPr="006375F1" w:rsidRDefault="00CE2CC3" w:rsidP="006375F1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6C2B2D" w:rsidRDefault="006C2B2D" w:rsidP="006375F1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2.3.Последовательность выполнения задания. </w:t>
      </w:r>
    </w:p>
    <w:p w:rsidR="00416F50" w:rsidRDefault="00416F50" w:rsidP="006375F1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D84D5F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Последовательность выполнения задания школьники.</w:t>
      </w:r>
    </w:p>
    <w:p w:rsidR="00416F50" w:rsidRPr="006375F1" w:rsidRDefault="00416F50" w:rsidP="00D84D5F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1. Американский способ плетения жгута.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Закрепляем одну бусинку перламутрового цвета, она будет в плетении стопорной;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Закрепляем к </w:t>
      </w:r>
      <w:r w:rsidR="00113DE6">
        <w:rPr>
          <w:rFonts w:ascii="Times New Roman" w:hAnsi="Times New Roman" w:cs="Times New Roman"/>
          <w:sz w:val="24"/>
          <w:szCs w:val="24"/>
        </w:rPr>
        <w:t>стопорной</w:t>
      </w:r>
      <w:r w:rsidRPr="006375F1">
        <w:rPr>
          <w:rFonts w:ascii="Times New Roman" w:hAnsi="Times New Roman" w:cs="Times New Roman"/>
          <w:sz w:val="24"/>
          <w:szCs w:val="24"/>
        </w:rPr>
        <w:t xml:space="preserve"> бусинке застежку при помощи нескольких узлов;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</w:t>
      </w:r>
      <w:r w:rsidR="00113DE6">
        <w:rPr>
          <w:rFonts w:ascii="Times New Roman" w:hAnsi="Times New Roman" w:cs="Times New Roman"/>
          <w:sz w:val="24"/>
          <w:szCs w:val="24"/>
        </w:rPr>
        <w:t xml:space="preserve"> Выполняем плетение п</w:t>
      </w:r>
      <w:r w:rsidRPr="006375F1">
        <w:rPr>
          <w:rFonts w:ascii="Times New Roman" w:hAnsi="Times New Roman" w:cs="Times New Roman"/>
          <w:sz w:val="24"/>
          <w:szCs w:val="24"/>
        </w:rPr>
        <w:t xml:space="preserve">ри использовании бисера двух оттенков, 5 бусин одного цвета (белого) и 4 бусины другого цвета (зеленые).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С помощью иглы аккуратно выводим мононить через 4 (четыре) бусины одного цвета (белые), затягиваем. Получилась первая петля.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Набираем одну бисеринку первого цвета и четыре - другого цвета, выводим мононить снова через четыре бисерины, но уже начиная со второй. Получилось две петли жгута.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Делаем третью петлю. Нанизываем снова одну бисерину первого цвета и четыре бисерины другого цвета, выводим мононить через четыре бисеринки, начиная теперь с третьей. Повторяем принцип плетения до конца. </w:t>
      </w:r>
    </w:p>
    <w:p w:rsidR="006C2B2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· Выполняем работу до </w:t>
      </w:r>
      <w:r w:rsidR="00F37E78">
        <w:rPr>
          <w:rFonts w:ascii="Times New Roman" w:hAnsi="Times New Roman" w:cs="Times New Roman"/>
          <w:sz w:val="24"/>
          <w:szCs w:val="24"/>
        </w:rPr>
        <w:t>определённой</w:t>
      </w:r>
      <w:r w:rsidRPr="006375F1">
        <w:rPr>
          <w:rFonts w:ascii="Times New Roman" w:hAnsi="Times New Roman" w:cs="Times New Roman"/>
          <w:sz w:val="24"/>
          <w:szCs w:val="24"/>
        </w:rPr>
        <w:t xml:space="preserve"> длины жгута.</w:t>
      </w:r>
      <w:r w:rsidR="006C2B2D" w:rsidRPr="00637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="00D84D5F">
        <w:rPr>
          <w:rFonts w:ascii="Times New Roman" w:hAnsi="Times New Roman" w:cs="Times New Roman"/>
          <w:sz w:val="24"/>
          <w:szCs w:val="24"/>
        </w:rPr>
        <w:t>Плетение декоративного элемента</w:t>
      </w: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Декоративный элемент плетётся по схеме.</w:t>
      </w: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345AD" w:rsidRPr="006375F1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Модуль3  </w:t>
      </w:r>
      <w:r w:rsidR="005345AD" w:rsidRPr="006375F1">
        <w:rPr>
          <w:rFonts w:ascii="Times New Roman" w:hAnsi="Times New Roman" w:cs="Times New Roman"/>
          <w:sz w:val="24"/>
          <w:szCs w:val="24"/>
        </w:rPr>
        <w:t xml:space="preserve">Крепление застёжки. </w:t>
      </w:r>
    </w:p>
    <w:p w:rsidR="002F39E5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В конце работы закрепляем перламутровую бусинку с застежкой, закрепляем работу несколькими узелками. </w:t>
      </w:r>
    </w:p>
    <w:p w:rsidR="002F39E5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189230</wp:posOffset>
            </wp:positionV>
            <wp:extent cx="1640205" cy="3139440"/>
            <wp:effectExtent l="19050" t="0" r="0" b="0"/>
            <wp:wrapTight wrapText="bothSides">
              <wp:wrapPolygon edited="0">
                <wp:start x="-251" y="0"/>
                <wp:lineTo x="-251" y="21495"/>
                <wp:lineTo x="21575" y="21495"/>
                <wp:lineTo x="21575" y="0"/>
                <wp:lineTo x="-251" y="0"/>
              </wp:wrapPolygon>
            </wp:wrapTight>
            <wp:docPr id="9" name="Рисунок 4" descr="Ð¡ÑÐµÐ¼Ð° Ð¿Ð»ÐµÑÐµÐ½Ð¸Ñ ÐÐ¼ÐµÑÐ¸ÐºÐ°Ð½ÑÐºÐ¾Ð³Ð¾ ÐÐ³Ñ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ÑÐµÐ¼Ð° Ð¿Ð»ÐµÑÐµÐ½Ð¸Ñ ÐÐ¼ÐµÑÐ¸ÐºÐ°Ð½ÑÐºÐ¾Ð³Ð¾ ÐÐ³ÑÑ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E5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52070</wp:posOffset>
            </wp:positionV>
            <wp:extent cx="1422400" cy="1226820"/>
            <wp:effectExtent l="19050" t="0" r="6350" b="0"/>
            <wp:wrapTight wrapText="bothSides">
              <wp:wrapPolygon edited="0">
                <wp:start x="-289" y="0"/>
                <wp:lineTo x="-289" y="21130"/>
                <wp:lineTo x="21696" y="21130"/>
                <wp:lineTo x="21696" y="0"/>
                <wp:lineTo x="-289" y="0"/>
              </wp:wrapPolygon>
            </wp:wrapTight>
            <wp:docPr id="8" name="Рисунок 1" descr="https://masterbisera.com/wp-content/uploads/2018/07/full_4a33xkncpx-325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bisera.com/wp-content/uploads/2018/07/full_4a33xkncpx-325x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E5" w:rsidRDefault="002F39E5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345AD" w:rsidRPr="006375F1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Рис.1. Схема плетения </w:t>
      </w:r>
      <w:r w:rsidR="00492D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75F1">
        <w:rPr>
          <w:rFonts w:ascii="Times New Roman" w:hAnsi="Times New Roman" w:cs="Times New Roman"/>
          <w:sz w:val="24"/>
          <w:szCs w:val="24"/>
        </w:rPr>
        <w:t>Рис.2. Жгут из бисера.</w:t>
      </w:r>
    </w:p>
    <w:p w:rsidR="005345AD" w:rsidRDefault="005345AD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16F50" w:rsidRDefault="00416F50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16F50" w:rsidRDefault="00416F50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16F50" w:rsidRDefault="00416F50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16F50" w:rsidRDefault="00416F50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Pr="006375F1" w:rsidRDefault="00D84D5F" w:rsidP="00D84D5F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Последовательность выполнения задания студенты.</w:t>
      </w: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Pr="006375F1" w:rsidRDefault="00D84D5F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1. </w:t>
      </w:r>
      <w:r>
        <w:rPr>
          <w:rFonts w:ascii="Times New Roman" w:hAnsi="Times New Roman" w:cs="Times New Roman"/>
          <w:sz w:val="24"/>
          <w:szCs w:val="24"/>
        </w:rPr>
        <w:t>Вышивка    элементов броши с лицевой стороны</w:t>
      </w:r>
    </w:p>
    <w:p w:rsidR="00D84D5F" w:rsidRDefault="00D84D5F" w:rsidP="00D84D5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5F">
        <w:rPr>
          <w:rFonts w:ascii="Times New Roman" w:hAnsi="Times New Roman" w:cs="Times New Roman"/>
          <w:sz w:val="24"/>
          <w:szCs w:val="24"/>
        </w:rPr>
        <w:t>делаем шаблон бабочки, переносим на фетр.</w:t>
      </w:r>
    </w:p>
    <w:p w:rsidR="00D84D5F" w:rsidRDefault="00D84D5F" w:rsidP="00D84D5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Вышиваем рисунок, руководствуясь следующими правилами: </w:t>
      </w:r>
      <w:r w:rsidR="00A44466">
        <w:rPr>
          <w:rFonts w:ascii="Times New Roman" w:hAnsi="Times New Roman" w:cs="Times New Roman"/>
          <w:sz w:val="24"/>
          <w:szCs w:val="24"/>
        </w:rPr>
        <w:t>сегменты заполняем не только мелким бисером, но и крупными элементами.</w:t>
      </w:r>
    </w:p>
    <w:p w:rsidR="00A44466" w:rsidRDefault="00A44466" w:rsidP="00D84D5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заполнять начинаем с контуров,   а только потом заполняем середину.</w:t>
      </w:r>
    </w:p>
    <w:p w:rsidR="00D84D5F" w:rsidRPr="006375F1" w:rsidRDefault="00A44466" w:rsidP="00FF5CB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усиков бабочке: проволоку продеваем через бусину, выполняющую роль бабочки, ниткой закрепляем через изнаночную сторону. Нанизываем желаемой длины бисер на проволоку , заканчиваем более крупным бисером или бусиной и закрепляем.</w:t>
      </w:r>
      <w:r w:rsidR="00FF5C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5CB5" w:rsidRDefault="00FF5CB5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="00A44466">
        <w:rPr>
          <w:rFonts w:ascii="Times New Roman" w:hAnsi="Times New Roman" w:cs="Times New Roman"/>
          <w:sz w:val="24"/>
          <w:szCs w:val="24"/>
        </w:rPr>
        <w:t>Обработка изнаночной стороны, крепление застёжки</w:t>
      </w:r>
    </w:p>
    <w:p w:rsidR="00A44466" w:rsidRDefault="00063CBC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465455</wp:posOffset>
            </wp:positionV>
            <wp:extent cx="1565910" cy="1844040"/>
            <wp:effectExtent l="19050" t="0" r="0" b="0"/>
            <wp:wrapTight wrapText="bothSides">
              <wp:wrapPolygon edited="0">
                <wp:start x="-263" y="0"/>
                <wp:lineTo x="-263" y="21421"/>
                <wp:lineTo x="21547" y="21421"/>
                <wp:lineTo x="21547" y="0"/>
                <wp:lineTo x="-263" y="0"/>
              </wp:wrapPolygon>
            </wp:wrapTight>
            <wp:docPr id="3" name="Рисунок 1" descr="https://i.mycdn.me/image?id=871435706361&amp;t=3&amp;plc=WEB&amp;tkn=*iFp8ty8IhJC2136NzoXnSfav4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1435706361&amp;t=3&amp;plc=WEB&amp;tkn=*iFp8ty8IhJC2136NzoXnSfav49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466">
        <w:rPr>
          <w:rFonts w:ascii="Times New Roman" w:hAnsi="Times New Roman" w:cs="Times New Roman"/>
          <w:sz w:val="24"/>
          <w:szCs w:val="24"/>
        </w:rPr>
        <w:t>Обрезаем фетр по контуру изделия, приклеиваем с изнаночной стороны картон. Вырезаем из кожи по шаблону бабочку. Делаем на коже надрезы, вставляем булавку. Приклеиваем.</w:t>
      </w:r>
    </w:p>
    <w:p w:rsidR="00D84D5F" w:rsidRDefault="00D84D5F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84D5F" w:rsidRDefault="00D84D5F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3</w:t>
      </w:r>
      <w:r w:rsidR="00A44466" w:rsidRPr="00A44466">
        <w:rPr>
          <w:rFonts w:ascii="Times New Roman" w:hAnsi="Times New Roman" w:cs="Times New Roman"/>
          <w:sz w:val="24"/>
          <w:szCs w:val="24"/>
        </w:rPr>
        <w:t xml:space="preserve"> </w:t>
      </w:r>
      <w:r w:rsidR="00A44466">
        <w:rPr>
          <w:rFonts w:ascii="Times New Roman" w:hAnsi="Times New Roman" w:cs="Times New Roman"/>
          <w:sz w:val="24"/>
          <w:szCs w:val="24"/>
        </w:rPr>
        <w:t>Обработка края броши</w:t>
      </w:r>
    </w:p>
    <w:p w:rsidR="00D84D5F" w:rsidRDefault="00A44466" w:rsidP="00D84D5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Американским способом обрабатываем край броши. Иглу вводим между фетром и кожей, набираем 2 бисерины, отступаем на одну  и вводим игл</w:t>
      </w:r>
      <w:r w:rsidR="00FF5CB5">
        <w:rPr>
          <w:rFonts w:ascii="Times New Roman" w:hAnsi="Times New Roman" w:cs="Times New Roman"/>
          <w:sz w:val="24"/>
          <w:szCs w:val="24"/>
        </w:rPr>
        <w:t>у с изнанки на лицевую сторону между бисерина. Вводим иглу в одну бисеринк,. Далее вышиваем по одной бисерине.</w:t>
      </w:r>
      <w:r w:rsidR="00063CBC" w:rsidRPr="00063CBC">
        <w:rPr>
          <w:noProof/>
        </w:rPr>
        <w:t xml:space="preserve"> </w:t>
      </w:r>
    </w:p>
    <w:p w:rsidR="00D84D5F" w:rsidRDefault="00D84D5F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63CBC" w:rsidRDefault="00063CBC" w:rsidP="00FF5CB5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</w:p>
    <w:p w:rsidR="00063CBC" w:rsidRDefault="00063CBC" w:rsidP="00FF5CB5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</w:p>
    <w:p w:rsidR="00063CBC" w:rsidRDefault="00063CBC" w:rsidP="00FF5CB5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</w:p>
    <w:p w:rsidR="00FF5CB5" w:rsidRPr="006375F1" w:rsidRDefault="00FF5CB5" w:rsidP="00FF5CB5">
      <w:pPr>
        <w:spacing w:after="0" w:line="240" w:lineRule="auto"/>
        <w:ind w:left="735" w:firstLine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  Последовательность выполнения задания специалисты.</w:t>
      </w:r>
    </w:p>
    <w:p w:rsidR="00FF5CB5" w:rsidRDefault="00FF5CB5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F5CB5" w:rsidRPr="006375F1" w:rsidRDefault="00FF5CB5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1. </w:t>
      </w:r>
      <w:r>
        <w:rPr>
          <w:rFonts w:ascii="Times New Roman" w:hAnsi="Times New Roman" w:cs="Times New Roman"/>
          <w:sz w:val="24"/>
          <w:szCs w:val="24"/>
        </w:rPr>
        <w:t>Вышивка и плетение  элементов</w:t>
      </w:r>
    </w:p>
    <w:p w:rsidR="00FF5CB5" w:rsidRDefault="00FF5CB5" w:rsidP="00FF5CB5">
      <w:pPr>
        <w:spacing w:after="0" w:line="240" w:lineRule="auto"/>
        <w:ind w:left="851"/>
        <w:rPr>
          <w:rFonts w:ascii="Georgia" w:hAnsi="Georgia"/>
          <w:color w:val="404040"/>
          <w:sz w:val="19"/>
          <w:szCs w:val="19"/>
          <w:shd w:val="clear" w:color="auto" w:fill="FFFFFF"/>
        </w:rPr>
      </w:pPr>
      <w:r w:rsidRPr="00FF5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Вышивка середины. </w:t>
      </w:r>
      <w:r>
        <w:rPr>
          <w:rFonts w:ascii="Georgia" w:hAnsi="Georgia"/>
          <w:color w:val="404040"/>
          <w:sz w:val="19"/>
          <w:szCs w:val="19"/>
          <w:shd w:val="clear" w:color="auto" w:fill="FFFFFF"/>
        </w:rPr>
        <w:t xml:space="preserve">Находим центр сетки, именно с него начинается вышивка. Используя темно-коричневый бисер, накладываем на сетку круг порядка 1 см. </w:t>
      </w:r>
      <w:r w:rsidR="002245F8">
        <w:rPr>
          <w:rFonts w:ascii="Georgia" w:hAnsi="Georgia"/>
          <w:color w:val="404040"/>
          <w:sz w:val="19"/>
          <w:szCs w:val="19"/>
          <w:shd w:val="clear" w:color="auto" w:fill="FFFFFF"/>
        </w:rPr>
        <w:t xml:space="preserve"> </w:t>
      </w:r>
      <w:r>
        <w:rPr>
          <w:rFonts w:ascii="Georgia" w:hAnsi="Georgia"/>
          <w:color w:val="404040"/>
          <w:sz w:val="19"/>
          <w:szCs w:val="19"/>
          <w:shd w:val="clear" w:color="auto" w:fill="FFFFFF"/>
        </w:rPr>
        <w:t>Каждый раз при выведении иглы на лицевую сторону необходимо добавлять по одной бисеринке</w:t>
      </w:r>
      <w:r w:rsidR="002245F8">
        <w:rPr>
          <w:rFonts w:ascii="Georgia" w:hAnsi="Georgia"/>
          <w:color w:val="404040"/>
          <w:sz w:val="19"/>
          <w:szCs w:val="19"/>
          <w:shd w:val="clear" w:color="auto" w:fill="FFFFFF"/>
        </w:rPr>
        <w:t>.</w:t>
      </w:r>
    </w:p>
    <w:p w:rsidR="002245F8" w:rsidRPr="00FF5CB5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404040"/>
          <w:sz w:val="19"/>
          <w:szCs w:val="19"/>
          <w:shd w:val="clear" w:color="auto" w:fill="FFFFFF"/>
        </w:rPr>
        <w:t xml:space="preserve">Плетение тычинок.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этого берем проволоку и просовываем ее в отверстие сетки так, что бы она вышла с выпуклой стороны. Теперь берем оранжевый бисер и нанизываем на неё 11 бисеринок, после пропускаем проволочку через это же отверстие. Далее рядом на другой дырочке делаем вторую аналогичную петельку</w:t>
      </w:r>
    </w:p>
    <w:p w:rsidR="002245F8" w:rsidRPr="002245F8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245F8">
        <w:rPr>
          <w:rFonts w:ascii="Times New Roman" w:hAnsi="Times New Roman" w:cs="Times New Roman"/>
          <w:sz w:val="24"/>
          <w:szCs w:val="24"/>
        </w:rPr>
        <w:t>Плетение лепестков выполняются в технике французского плетения. Форма лепестков – заострённая с одной стороны.</w:t>
      </w:r>
    </w:p>
    <w:p w:rsidR="002245F8" w:rsidRDefault="002245F8" w:rsidP="00FF5CB5">
      <w:pPr>
        <w:spacing w:after="0" w:line="240" w:lineRule="auto"/>
        <w:ind w:left="85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245F8">
        <w:rPr>
          <w:rFonts w:ascii="Times New Roman" w:hAnsi="Times New Roman" w:cs="Times New Roman"/>
          <w:sz w:val="24"/>
          <w:szCs w:val="24"/>
        </w:rPr>
        <w:t xml:space="preserve">Большие лепестки. </w:t>
      </w:r>
      <w:r w:rsidRPr="002245F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отрезке проволоки 39 см делаем ось длинною 5 см. На ось нанизываем 15 бисеринок и плетем 4 дуг (2 оборота).  </w:t>
      </w:r>
    </w:p>
    <w:p w:rsidR="002245F8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Средние лепестки. На отрезке проволоки 35 см делаем ось длинною 5 см. На ось нанизываем 12 бисеринок и плетем 4 дуги (2 оборота).  </w:t>
      </w:r>
    </w:p>
    <w:p w:rsidR="002245F8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Маленькие лепестки. На отрезке проволоки 33 см делаем </w:t>
      </w:r>
      <w:r w:rsidRPr="002245F8">
        <w:rPr>
          <w:rFonts w:ascii="Verdana" w:hAnsi="Verdana"/>
          <w:sz w:val="20"/>
          <w:szCs w:val="20"/>
          <w:shd w:val="clear" w:color="auto" w:fill="FFFFFF"/>
        </w:rPr>
        <w:t>ось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длинною 4 см. На ось нанизываем 9 бисеринок и плетем 4 дуги (2 оборота).  </w:t>
      </w:r>
    </w:p>
    <w:p w:rsidR="002245F8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F5CB5" w:rsidRDefault="00FF5CB5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sz w:val="24"/>
          <w:szCs w:val="24"/>
        </w:rPr>
        <w:t>Сборка цветка</w:t>
      </w:r>
    </w:p>
    <w:p w:rsidR="00FF5CB5" w:rsidRDefault="002245F8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Берем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>маленький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вставляем его в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>отверстие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на сет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ке. Рядом в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отверстие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вставляем 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>средний лепесток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Скручиваем их проволочки вместе. Далее продолжая по кругу, вставляем л</w:t>
      </w:r>
      <w:r w:rsidR="00063CBC">
        <w:rPr>
          <w:rFonts w:ascii="Verdana" w:hAnsi="Verdana"/>
          <w:color w:val="000000"/>
          <w:sz w:val="20"/>
          <w:szCs w:val="20"/>
          <w:shd w:val="clear" w:color="auto" w:fill="FFFFFF"/>
        </w:rPr>
        <w:t>епестки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таком порядке: маленький, средний, маленький, средний и скручиваем их проволочки попарно. Далее последний ряд на сеточке заполняем большими лепестками, так же скручивая их проволочки парно.</w:t>
      </w:r>
    </w:p>
    <w:p w:rsidR="00063CBC" w:rsidRDefault="00063CBC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F5CB5" w:rsidRDefault="00063CBC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50165</wp:posOffset>
            </wp:positionV>
            <wp:extent cx="1375410" cy="1409700"/>
            <wp:effectExtent l="19050" t="0" r="0" b="0"/>
            <wp:wrapTight wrapText="bothSides">
              <wp:wrapPolygon edited="0">
                <wp:start x="-299" y="0"/>
                <wp:lineTo x="-299" y="21308"/>
                <wp:lineTo x="21540" y="21308"/>
                <wp:lineTo x="21540" y="0"/>
                <wp:lineTo x="-299" y="0"/>
              </wp:wrapPolygon>
            </wp:wrapTight>
            <wp:docPr id="2" name="Рисунок 1" descr="https://izbiserka.ru/wp-content/uploads/Cvetiizbisera/Gerbery/18%D0%B3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biserka.ru/wp-content/uploads/Cvetiizbisera/Gerbery/18%D0%B3%D1%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849" r="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CB5">
        <w:rPr>
          <w:rFonts w:ascii="Times New Roman" w:hAnsi="Times New Roman" w:cs="Times New Roman"/>
          <w:sz w:val="24"/>
          <w:szCs w:val="24"/>
        </w:rPr>
        <w:t>Модуль 3</w:t>
      </w:r>
      <w:r w:rsidR="00FF5CB5" w:rsidRPr="00A44466">
        <w:rPr>
          <w:rFonts w:ascii="Times New Roman" w:hAnsi="Times New Roman" w:cs="Times New Roman"/>
          <w:sz w:val="24"/>
          <w:szCs w:val="24"/>
        </w:rPr>
        <w:t xml:space="preserve"> </w:t>
      </w:r>
      <w:r w:rsidR="00FF5CB5">
        <w:rPr>
          <w:rFonts w:ascii="Times New Roman" w:hAnsi="Times New Roman" w:cs="Times New Roman"/>
          <w:sz w:val="24"/>
          <w:szCs w:val="24"/>
        </w:rPr>
        <w:t>Обработка изнаночной стороны, крепление застёжки</w:t>
      </w:r>
    </w:p>
    <w:p w:rsidR="00FF5CB5" w:rsidRDefault="00FF5CB5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Обрезаем фетр по контуру изделия, приклеиваем с изнаночной стороны картон. Вырезаем из кожи по шаблону бабочку. Делаем на коже надрезы, вставляем булавку. Приклеиваем.</w:t>
      </w:r>
    </w:p>
    <w:p w:rsidR="00FF5CB5" w:rsidRDefault="00FF5CB5" w:rsidP="00FF5C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92D02" w:rsidRDefault="00492D02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63CBC" w:rsidRDefault="00063CBC" w:rsidP="006375F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A6CA5" w:rsidRDefault="006C2B2D" w:rsidP="006375F1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2.4. Критерии оценки выполнения задания</w:t>
      </w:r>
      <w:r w:rsidR="00F97F1B" w:rsidRPr="006375F1">
        <w:rPr>
          <w:rFonts w:ascii="Times New Roman" w:hAnsi="Times New Roman" w:cs="Times New Roman"/>
          <w:sz w:val="24"/>
          <w:szCs w:val="24"/>
        </w:rPr>
        <w:t xml:space="preserve"> </w:t>
      </w: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  <w:r w:rsidR="00F17D1D"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C7A" w:rsidRDefault="00CB0C7A" w:rsidP="006375F1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063CBC" w:rsidRPr="00CB0C7A" w:rsidRDefault="00063CBC" w:rsidP="00CB0C7A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C7A">
        <w:rPr>
          <w:rFonts w:ascii="Times New Roman" w:hAnsi="Times New Roman" w:cs="Times New Roman"/>
          <w:b/>
          <w:sz w:val="24"/>
          <w:szCs w:val="24"/>
        </w:rPr>
        <w:t>Школьники.</w:t>
      </w:r>
    </w:p>
    <w:p w:rsidR="002A4231" w:rsidRDefault="002A4231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1899"/>
        <w:gridCol w:w="1798"/>
        <w:gridCol w:w="1899"/>
        <w:gridCol w:w="1304"/>
      </w:tblGrid>
      <w:tr w:rsidR="00D84D5F" w:rsidRPr="006375F1" w:rsidTr="00CB0C7A">
        <w:tc>
          <w:tcPr>
            <w:tcW w:w="1965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99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98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899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304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</w:tr>
      <w:tr w:rsidR="00D84D5F" w:rsidRPr="006375F1" w:rsidTr="00CB0C7A">
        <w:trPr>
          <w:trHeight w:val="612"/>
        </w:trPr>
        <w:tc>
          <w:tcPr>
            <w:tcW w:w="1965" w:type="dxa"/>
            <w:vMerge w:val="restart"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способ плетения браслета.  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276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техники безопасности</w:t>
            </w:r>
          </w:p>
        </w:tc>
        <w:tc>
          <w:tcPr>
            <w:tcW w:w="1798" w:type="dxa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336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Размер жгута по длине</w:t>
            </w:r>
          </w:p>
        </w:tc>
        <w:tc>
          <w:tcPr>
            <w:tcW w:w="1798" w:type="dxa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312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описанием и схемой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312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плетения жгута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A7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228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Сочетание цветовой гаммы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D84D5F" w:rsidRPr="006375F1" w:rsidTr="00CB0C7A">
        <w:trPr>
          <w:trHeight w:val="276"/>
        </w:trPr>
        <w:tc>
          <w:tcPr>
            <w:tcW w:w="1965" w:type="dxa"/>
            <w:vMerge w:val="restart"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декоративного элмента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описанием и схемой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276"/>
        </w:trPr>
        <w:tc>
          <w:tcPr>
            <w:tcW w:w="1965" w:type="dxa"/>
            <w:vMerge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плетения декора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D84D5F" w:rsidRPr="006375F1" w:rsidTr="00CB0C7A">
        <w:trPr>
          <w:trHeight w:val="216"/>
        </w:trPr>
        <w:tc>
          <w:tcPr>
            <w:tcW w:w="1965" w:type="dxa"/>
            <w:vMerge w:val="restart"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застёжки, крепление декора 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Качество крепления застёжки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216"/>
        </w:trPr>
        <w:tc>
          <w:tcPr>
            <w:tcW w:w="1965" w:type="dxa"/>
            <w:vMerge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крепления декора</w:t>
            </w: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84D5F" w:rsidRPr="006375F1" w:rsidTr="00CB0C7A">
        <w:trPr>
          <w:trHeight w:val="216"/>
        </w:trPr>
        <w:tc>
          <w:tcPr>
            <w:tcW w:w="1965" w:type="dxa"/>
            <w:vMerge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крепления декора</w:t>
            </w:r>
          </w:p>
        </w:tc>
        <w:tc>
          <w:tcPr>
            <w:tcW w:w="1798" w:type="dxa"/>
            <w:vAlign w:val="center"/>
          </w:tcPr>
          <w:p w:rsidR="00A72FD0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D84D5F" w:rsidRPr="006375F1" w:rsidTr="00CB0C7A">
        <w:trPr>
          <w:trHeight w:val="216"/>
        </w:trPr>
        <w:tc>
          <w:tcPr>
            <w:tcW w:w="1965" w:type="dxa"/>
            <w:vMerge/>
          </w:tcPr>
          <w:p w:rsidR="00A72FD0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изделия (субъективная оценка)</w:t>
            </w:r>
          </w:p>
        </w:tc>
        <w:tc>
          <w:tcPr>
            <w:tcW w:w="1798" w:type="dxa"/>
            <w:vAlign w:val="center"/>
          </w:tcPr>
          <w:p w:rsidR="00A72FD0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D84D5F" w:rsidRPr="006375F1" w:rsidTr="00CB0C7A">
        <w:tc>
          <w:tcPr>
            <w:tcW w:w="1965" w:type="dxa"/>
          </w:tcPr>
          <w:p w:rsidR="00A72FD0" w:rsidRPr="006375F1" w:rsidRDefault="00A72FD0" w:rsidP="00B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9" w:type="dxa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A72FD0" w:rsidRPr="006375F1" w:rsidRDefault="00A72FD0" w:rsidP="00B40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FD0" w:rsidRPr="006375F1" w:rsidRDefault="00A72FD0" w:rsidP="00CB0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0C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</w:p>
        </w:tc>
      </w:tr>
    </w:tbl>
    <w:p w:rsidR="00A72FD0" w:rsidRDefault="00A72FD0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C7A" w:rsidRDefault="00CB0C7A" w:rsidP="00CB0C7A">
      <w:pPr>
        <w:jc w:val="center"/>
      </w:pPr>
      <w:r w:rsidRPr="00B56322">
        <w:rPr>
          <w:b/>
          <w:sz w:val="28"/>
          <w:szCs w:val="28"/>
        </w:rPr>
        <w:t>Студенты</w:t>
      </w: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1965"/>
        <w:gridCol w:w="1899"/>
        <w:gridCol w:w="1798"/>
        <w:gridCol w:w="1899"/>
        <w:gridCol w:w="1304"/>
      </w:tblGrid>
      <w:tr w:rsidR="00CB0C7A" w:rsidRPr="006375F1" w:rsidTr="00836A2A">
        <w:tc>
          <w:tcPr>
            <w:tcW w:w="1965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99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899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</w:tr>
      <w:tr w:rsidR="00CB0C7A" w:rsidRPr="006375F1" w:rsidTr="00836A2A">
        <w:trPr>
          <w:trHeight w:val="612"/>
        </w:trPr>
        <w:tc>
          <w:tcPr>
            <w:tcW w:w="1965" w:type="dxa"/>
            <w:vMerge w:val="restart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   элементов броши с лицевой стороны.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техники безопасности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3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выполнения контура бабочки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вышивки сегментов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усиков</w:t>
            </w:r>
          </w:p>
        </w:tc>
        <w:tc>
          <w:tcPr>
            <w:tcW w:w="1798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28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Сочетание цветовой гаммы</w:t>
            </w: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(субъективная оценка)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 w:val="restart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изнаночной стороны, крепление застёжки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соединения  кожи и лицевой стороны броши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крепления застёжки 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16"/>
        </w:trPr>
        <w:tc>
          <w:tcPr>
            <w:tcW w:w="1965" w:type="dxa"/>
            <w:vMerge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обработки края броши американским способом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16"/>
        </w:trPr>
        <w:tc>
          <w:tcPr>
            <w:tcW w:w="1965" w:type="dxa"/>
            <w:vMerge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стежков с изнаночной стороны</w:t>
            </w:r>
          </w:p>
        </w:tc>
        <w:tc>
          <w:tcPr>
            <w:tcW w:w="1798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16"/>
        </w:trPr>
        <w:tc>
          <w:tcPr>
            <w:tcW w:w="1965" w:type="dxa"/>
            <w:vMerge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изделия (субъективная оценка)</w:t>
            </w:r>
          </w:p>
        </w:tc>
        <w:tc>
          <w:tcPr>
            <w:tcW w:w="1798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CB0C7A" w:rsidRPr="006375F1" w:rsidTr="00836A2A">
        <w:tc>
          <w:tcPr>
            <w:tcW w:w="1965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9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б</w:t>
            </w:r>
          </w:p>
        </w:tc>
      </w:tr>
    </w:tbl>
    <w:p w:rsidR="00A72FD0" w:rsidRDefault="00A72FD0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C7A" w:rsidRDefault="00CB0C7A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C7A" w:rsidRPr="00B56322" w:rsidRDefault="00CB0C7A" w:rsidP="00CB0C7A">
      <w:pPr>
        <w:jc w:val="center"/>
        <w:rPr>
          <w:b/>
          <w:sz w:val="28"/>
          <w:szCs w:val="28"/>
        </w:rPr>
      </w:pPr>
      <w:r w:rsidRPr="00B56322">
        <w:rPr>
          <w:b/>
          <w:sz w:val="28"/>
          <w:szCs w:val="28"/>
        </w:rPr>
        <w:t>Специалисты</w:t>
      </w: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1956"/>
        <w:gridCol w:w="2194"/>
        <w:gridCol w:w="1790"/>
        <w:gridCol w:w="1891"/>
        <w:gridCol w:w="1288"/>
      </w:tblGrid>
      <w:tr w:rsidR="00CB0C7A" w:rsidRPr="006375F1" w:rsidTr="00836A2A">
        <w:tc>
          <w:tcPr>
            <w:tcW w:w="1965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19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899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</w:tr>
      <w:tr w:rsidR="00CB0C7A" w:rsidRPr="006375F1" w:rsidTr="00836A2A">
        <w:trPr>
          <w:trHeight w:val="612"/>
        </w:trPr>
        <w:tc>
          <w:tcPr>
            <w:tcW w:w="1965" w:type="dxa"/>
            <w:vMerge w:val="restart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и плетение  элементов</w:t>
            </w: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техники безопасности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CB0C7A" w:rsidRPr="006375F1" w:rsidTr="00836A2A">
        <w:trPr>
          <w:trHeight w:val="33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остроконечных листьев</w:t>
            </w:r>
          </w:p>
        </w:tc>
        <w:tc>
          <w:tcPr>
            <w:tcW w:w="1798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вышивания середины цветка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выполнения   больших лепестков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выполнения   средних лепестков</w:t>
            </w:r>
          </w:p>
        </w:tc>
        <w:tc>
          <w:tcPr>
            <w:tcW w:w="1798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312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выполнения   маленьких лепестков</w:t>
            </w:r>
          </w:p>
        </w:tc>
        <w:tc>
          <w:tcPr>
            <w:tcW w:w="1798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28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Сочетание цветовой гаммы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 w:val="restart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 цветка.</w:t>
            </w: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Пропорциональное размещение цветка на основе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CB0C7A" w:rsidRPr="006375F1" w:rsidTr="00836A2A">
        <w:trPr>
          <w:trHeight w:val="276"/>
        </w:trPr>
        <w:tc>
          <w:tcPr>
            <w:tcW w:w="1965" w:type="dxa"/>
            <w:vMerge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закрепления элементов на основе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CB0C7A" w:rsidRPr="006375F1" w:rsidTr="00836A2A">
        <w:trPr>
          <w:trHeight w:val="216"/>
        </w:trPr>
        <w:tc>
          <w:tcPr>
            <w:tcW w:w="1965" w:type="dxa"/>
            <w:vMerge w:val="restart"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изнаночной стороны, крепление застёжки</w:t>
            </w: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соединения  кожи и лицевой стороны броши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rPr>
          <w:trHeight w:val="216"/>
        </w:trPr>
        <w:tc>
          <w:tcPr>
            <w:tcW w:w="1965" w:type="dxa"/>
            <w:vMerge/>
          </w:tcPr>
          <w:p w:rsidR="00CB0C7A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крепления застёжки </w:t>
            </w: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CB0C7A" w:rsidRPr="006375F1" w:rsidTr="00836A2A">
        <w:tc>
          <w:tcPr>
            <w:tcW w:w="1965" w:type="dxa"/>
          </w:tcPr>
          <w:p w:rsidR="00CB0C7A" w:rsidRPr="006375F1" w:rsidRDefault="00CB0C7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94" w:type="dxa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B0C7A" w:rsidRPr="006375F1" w:rsidRDefault="00CB0C7A" w:rsidP="0083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 б</w:t>
            </w:r>
          </w:p>
        </w:tc>
      </w:tr>
    </w:tbl>
    <w:p w:rsidR="00CB0C7A" w:rsidRDefault="00CB0C7A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C7A" w:rsidRPr="006375F1" w:rsidRDefault="00CB0C7A" w:rsidP="00637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A4231" w:rsidRPr="006375F1" w:rsidRDefault="002A4231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b/>
          <w:i/>
          <w:sz w:val="24"/>
          <w:szCs w:val="24"/>
        </w:rPr>
        <w:t>При равном количестве балов набранных участниками добавляются баллы за время выполнения задания – 3б.</w:t>
      </w:r>
    </w:p>
    <w:p w:rsidR="00671668" w:rsidRPr="006375F1" w:rsidRDefault="00671668" w:rsidP="006375F1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3A6CA5" w:rsidRPr="006375F1" w:rsidRDefault="00995F1B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>3.Перечень используемого оборудования, инструментов и расходных материалов</w:t>
      </w:r>
    </w:p>
    <w:p w:rsidR="00995F1B" w:rsidRPr="006375F1" w:rsidRDefault="00995F1B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728"/>
        <w:gridCol w:w="1564"/>
        <w:gridCol w:w="5245"/>
        <w:gridCol w:w="1134"/>
        <w:gridCol w:w="815"/>
      </w:tblGrid>
      <w:tr w:rsidR="00B61902" w:rsidRPr="006375F1" w:rsidTr="00B425F3">
        <w:tc>
          <w:tcPr>
            <w:tcW w:w="1096" w:type="dxa"/>
            <w:gridSpan w:val="2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НА 1-ГО УЧАСТНИКА (конкурсная площадка)</w:t>
            </w:r>
          </w:p>
        </w:tc>
      </w:tr>
      <w:tr w:rsidR="001311DA" w:rsidRPr="006375F1" w:rsidTr="00B425F3">
        <w:tc>
          <w:tcPr>
            <w:tcW w:w="1096" w:type="dxa"/>
            <w:gridSpan w:val="2"/>
          </w:tcPr>
          <w:p w:rsidR="001311DA" w:rsidRPr="006375F1" w:rsidRDefault="001311DA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D001CB" w:rsidRDefault="001311DA" w:rsidP="006375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1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3.1  Школьники 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524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Настольная лампа (при необходимости)</w:t>
            </w:r>
          </w:p>
        </w:tc>
        <w:tc>
          <w:tcPr>
            <w:tcW w:w="524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pStyle w:val="Default"/>
              <w:ind w:left="33"/>
            </w:pPr>
            <w:r w:rsidRPr="006375F1">
              <w:t xml:space="preserve">Ножницы </w:t>
            </w:r>
          </w:p>
        </w:tc>
        <w:tc>
          <w:tcPr>
            <w:tcW w:w="524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902" w:rsidRPr="006375F1" w:rsidTr="00B425F3">
        <w:tc>
          <w:tcPr>
            <w:tcW w:w="1096" w:type="dxa"/>
            <w:gridSpan w:val="2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Бисер чешский </w:t>
            </w:r>
            <w:r w:rsidR="006D3C55" w:rsidRPr="006375F1">
              <w:rPr>
                <w:rFonts w:ascii="Times New Roman" w:hAnsi="Times New Roman" w:cs="Times New Roman"/>
                <w:sz w:val="24"/>
                <w:szCs w:val="24"/>
              </w:rPr>
              <w:t>белый – перламутровый; второй цвет - на выбор</w:t>
            </w:r>
          </w:p>
        </w:tc>
        <w:tc>
          <w:tcPr>
            <w:tcW w:w="5245" w:type="dxa"/>
          </w:tcPr>
          <w:p w:rsidR="00B61902" w:rsidRPr="006375F1" w:rsidRDefault="00201196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3C55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https://ru.wikipedia.org/wiki/Бисер</w:t>
              </w:r>
            </w:hyperlink>
          </w:p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№ 10 – белый перламутровый, второй цвет – на выбор</w:t>
            </w: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15" w:type="dxa"/>
          </w:tcPr>
          <w:p w:rsidR="00B61902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1902" w:rsidRPr="0063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Мононить или леска (проволока для слабовидящих)</w:t>
            </w:r>
          </w:p>
        </w:tc>
        <w:tc>
          <w:tcPr>
            <w:tcW w:w="5245" w:type="dxa"/>
          </w:tcPr>
          <w:p w:rsidR="00D001CB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="00D001CB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https://jarbeads.ru/articles/biseropletenie-ivybor-materialov.html</w:t>
              </w:r>
            </w:hyperlink>
          </w:p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проволока диаметр 0,3 мм</w:t>
            </w:r>
          </w:p>
        </w:tc>
        <w:tc>
          <w:tcPr>
            <w:tcW w:w="1134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5" w:type="dxa"/>
          </w:tcPr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</w:tcPr>
          <w:p w:rsidR="00B61902" w:rsidRPr="006375F1" w:rsidRDefault="00B61902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Бусины   диаметр 3мм, </w:t>
            </w:r>
            <w:r w:rsidR="00D14583"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D3C55" w:rsidRPr="006375F1" w:rsidRDefault="00201196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3C55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https://market.yandex.ru/search?text=бусины%20круглая%20для%20браслетов&amp;clid=545&amp;local-offers-first=0</w:t>
              </w:r>
            </w:hyperlink>
          </w:p>
          <w:p w:rsidR="00B61902" w:rsidRPr="006375F1" w:rsidRDefault="00B61902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диаметр 3мм, цвет на выбор. </w:t>
            </w:r>
          </w:p>
        </w:tc>
        <w:tc>
          <w:tcPr>
            <w:tcW w:w="1134" w:type="dxa"/>
          </w:tcPr>
          <w:p w:rsidR="00B61902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B61902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5F1" w:rsidRPr="006375F1" w:rsidTr="00184CD8">
        <w:tc>
          <w:tcPr>
            <w:tcW w:w="368" w:type="dxa"/>
          </w:tcPr>
          <w:p w:rsidR="00B61902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</w:tcPr>
          <w:p w:rsidR="00B61902" w:rsidRPr="006375F1" w:rsidRDefault="00D14583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Застежка</w:t>
            </w:r>
          </w:p>
        </w:tc>
        <w:tc>
          <w:tcPr>
            <w:tcW w:w="5245" w:type="dxa"/>
          </w:tcPr>
          <w:p w:rsidR="00D14583" w:rsidRPr="006375F1" w:rsidRDefault="00201196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4583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https://www.liveinternet.ru/users/4792440/post263860003</w:t>
              </w:r>
            </w:hyperlink>
          </w:p>
          <w:p w:rsidR="00D14583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застёжки в виде кольца с одной стороны и вертикальной перекладины с другой (метал.)</w:t>
            </w:r>
          </w:p>
        </w:tc>
        <w:tc>
          <w:tcPr>
            <w:tcW w:w="1134" w:type="dxa"/>
          </w:tcPr>
          <w:p w:rsidR="00B61902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B61902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83" w:rsidRPr="006375F1" w:rsidTr="00184CD8">
        <w:tc>
          <w:tcPr>
            <w:tcW w:w="368" w:type="dxa"/>
          </w:tcPr>
          <w:p w:rsidR="00D14583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gridSpan w:val="2"/>
          </w:tcPr>
          <w:p w:rsidR="00D14583" w:rsidRPr="006375F1" w:rsidRDefault="00D14583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Иглы для бисероплетения</w:t>
            </w:r>
          </w:p>
        </w:tc>
        <w:tc>
          <w:tcPr>
            <w:tcW w:w="5245" w:type="dxa"/>
          </w:tcPr>
          <w:p w:rsidR="00D14583" w:rsidRPr="006375F1" w:rsidRDefault="00201196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84CD8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http://businka-klass.in.ua/2016/10/22/иголки-для-бисероплетения/</w:t>
              </w:r>
            </w:hyperlink>
          </w:p>
        </w:tc>
        <w:tc>
          <w:tcPr>
            <w:tcW w:w="1134" w:type="dxa"/>
          </w:tcPr>
          <w:p w:rsidR="00D14583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14583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83" w:rsidRPr="006375F1" w:rsidTr="00B425F3">
        <w:tc>
          <w:tcPr>
            <w:tcW w:w="9854" w:type="dxa"/>
            <w:gridSpan w:val="6"/>
          </w:tcPr>
          <w:p w:rsidR="00D14583" w:rsidRPr="006375F1" w:rsidRDefault="00D14583" w:rsidP="00B4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ОБОРУДОВАНИЕ И ИНСТРУМЕНТЫ, КОТОРЫЕ УЧАСТНИКИ ДОЛ</w:t>
            </w:r>
            <w:r w:rsidR="00B425F3">
              <w:rPr>
                <w:rFonts w:ascii="Times New Roman" w:hAnsi="Times New Roman" w:cs="Times New Roman"/>
                <w:sz w:val="24"/>
                <w:szCs w:val="24"/>
              </w:rPr>
              <w:t xml:space="preserve">ЖНЫ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ПРИ СЕБЕ</w:t>
            </w:r>
          </w:p>
        </w:tc>
      </w:tr>
      <w:tr w:rsidR="00D14583" w:rsidRPr="006375F1" w:rsidTr="00184CD8">
        <w:tc>
          <w:tcPr>
            <w:tcW w:w="368" w:type="dxa"/>
          </w:tcPr>
          <w:p w:rsidR="00D14583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D14583" w:rsidRPr="006375F1" w:rsidRDefault="00D14583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Бисерная игла</w:t>
            </w:r>
          </w:p>
        </w:tc>
        <w:tc>
          <w:tcPr>
            <w:tcW w:w="5245" w:type="dxa"/>
          </w:tcPr>
          <w:p w:rsidR="00D14583" w:rsidRPr="006375F1" w:rsidRDefault="00201196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4583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http://businka-klass.in.ua/2016/10/22/иголки-для-бисероплетения/</w:t>
              </w:r>
            </w:hyperlink>
          </w:p>
        </w:tc>
        <w:tc>
          <w:tcPr>
            <w:tcW w:w="1134" w:type="dxa"/>
          </w:tcPr>
          <w:p w:rsidR="00D14583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14583" w:rsidRPr="006375F1" w:rsidRDefault="00D14583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6D3C55" w:rsidRPr="006375F1" w:rsidTr="00184CD8">
        <w:tc>
          <w:tcPr>
            <w:tcW w:w="368" w:type="dxa"/>
          </w:tcPr>
          <w:p w:rsidR="006D3C55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6D3C55" w:rsidRPr="006375F1" w:rsidRDefault="006D3C5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Швейные булавки</w:t>
            </w:r>
          </w:p>
        </w:tc>
        <w:tc>
          <w:tcPr>
            <w:tcW w:w="5245" w:type="dxa"/>
          </w:tcPr>
          <w:p w:rsidR="006D3C55" w:rsidRPr="006375F1" w:rsidRDefault="00201196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3C55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http://www.sewing-master.ru/bulavki.html</w:t>
              </w:r>
            </w:hyperlink>
          </w:p>
          <w:p w:rsidR="006D3C55" w:rsidRPr="006375F1" w:rsidRDefault="006D3C55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ab/>
              <w:t>размер №17</w:t>
            </w:r>
          </w:p>
        </w:tc>
        <w:tc>
          <w:tcPr>
            <w:tcW w:w="113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D8" w:rsidRPr="006375F1" w:rsidTr="00184CD8">
        <w:tc>
          <w:tcPr>
            <w:tcW w:w="368" w:type="dxa"/>
          </w:tcPr>
          <w:p w:rsidR="00184CD8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</w:tcPr>
          <w:p w:rsidR="00184CD8" w:rsidRPr="006375F1" w:rsidRDefault="00184CD8" w:rsidP="001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Бесцветный лак для ногтей с кисточкой</w:t>
            </w:r>
          </w:p>
        </w:tc>
        <w:tc>
          <w:tcPr>
            <w:tcW w:w="5245" w:type="dxa"/>
          </w:tcPr>
          <w:p w:rsidR="00184CD8" w:rsidRDefault="00184CD8" w:rsidP="006375F1">
            <w:pPr>
              <w:tabs>
                <w:tab w:val="left" w:pos="2304"/>
                <w:tab w:val="center" w:pos="3036"/>
              </w:tabs>
            </w:pPr>
          </w:p>
        </w:tc>
        <w:tc>
          <w:tcPr>
            <w:tcW w:w="1134" w:type="dxa"/>
          </w:tcPr>
          <w:p w:rsidR="00184CD8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84CD8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375F1" w:rsidTr="00184CD8">
        <w:tc>
          <w:tcPr>
            <w:tcW w:w="368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6D3C55" w:rsidRPr="006375F1" w:rsidRDefault="006D3C5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Игольница </w:t>
            </w:r>
          </w:p>
        </w:tc>
        <w:tc>
          <w:tcPr>
            <w:tcW w:w="5245" w:type="dxa"/>
          </w:tcPr>
          <w:p w:rsidR="006D3C55" w:rsidRPr="006375F1" w:rsidRDefault="006D3C55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375F1" w:rsidTr="00B425F3">
        <w:tc>
          <w:tcPr>
            <w:tcW w:w="9854" w:type="dxa"/>
            <w:gridSpan w:val="6"/>
          </w:tcPr>
          <w:p w:rsidR="006D3C55" w:rsidRPr="006375F1" w:rsidRDefault="006D3C55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 1-ГО ЭКСПЕРТА (КОНКУРСНАЯ ПЛОЩАДКА)</w:t>
            </w:r>
          </w:p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55" w:rsidRPr="006375F1" w:rsidTr="00184CD8">
        <w:tc>
          <w:tcPr>
            <w:tcW w:w="368" w:type="dxa"/>
          </w:tcPr>
          <w:p w:rsidR="006D3C55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6D3C55" w:rsidRPr="006375F1" w:rsidRDefault="006D3C5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5245" w:type="dxa"/>
          </w:tcPr>
          <w:p w:rsidR="006D3C55" w:rsidRPr="006375F1" w:rsidRDefault="006D3C55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C55" w:rsidRPr="006375F1" w:rsidTr="00184CD8">
        <w:tc>
          <w:tcPr>
            <w:tcW w:w="368" w:type="dxa"/>
          </w:tcPr>
          <w:p w:rsidR="006D3C55" w:rsidRPr="006375F1" w:rsidRDefault="00184CD8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6D3C55" w:rsidRPr="006375F1" w:rsidRDefault="006D3C55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6D3C55" w:rsidRPr="006375F1" w:rsidRDefault="006D3C55" w:rsidP="006375F1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5F1B" w:rsidRPr="006375F1" w:rsidRDefault="00995F1B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DA" w:rsidRDefault="001311DA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1DA">
        <w:rPr>
          <w:rFonts w:ascii="Times New Roman" w:hAnsi="Times New Roman" w:cs="Times New Roman"/>
          <w:b/>
          <w:sz w:val="32"/>
          <w:szCs w:val="32"/>
        </w:rPr>
        <w:t xml:space="preserve">3.2  </w:t>
      </w:r>
      <w:r w:rsidR="00D001CB">
        <w:rPr>
          <w:rFonts w:ascii="Times New Roman" w:hAnsi="Times New Roman" w:cs="Times New Roman"/>
          <w:b/>
          <w:sz w:val="32"/>
          <w:szCs w:val="32"/>
        </w:rPr>
        <w:t>С</w:t>
      </w:r>
      <w:r w:rsidRPr="001311DA">
        <w:rPr>
          <w:rFonts w:ascii="Times New Roman" w:hAnsi="Times New Roman" w:cs="Times New Roman"/>
          <w:b/>
          <w:sz w:val="32"/>
          <w:szCs w:val="32"/>
        </w:rPr>
        <w:t>туденты</w:t>
      </w:r>
    </w:p>
    <w:p w:rsidR="00D001CB" w:rsidRPr="001311DA" w:rsidRDefault="00D001CB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24"/>
        <w:gridCol w:w="142"/>
        <w:gridCol w:w="562"/>
        <w:gridCol w:w="1564"/>
        <w:gridCol w:w="5245"/>
        <w:gridCol w:w="1134"/>
        <w:gridCol w:w="815"/>
      </w:tblGrid>
      <w:tr w:rsidR="001311DA" w:rsidRPr="006375F1" w:rsidTr="00836A2A">
        <w:tc>
          <w:tcPr>
            <w:tcW w:w="1096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НА 1-ГО УЧАСТНИКА (конкурсная площадка)</w:t>
            </w:r>
          </w:p>
        </w:tc>
      </w:tr>
      <w:tr w:rsidR="001311DA" w:rsidRPr="006375F1" w:rsidTr="00836A2A">
        <w:tc>
          <w:tcPr>
            <w:tcW w:w="1096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студенты </w:t>
            </w:r>
          </w:p>
        </w:tc>
      </w:tr>
      <w:tr w:rsidR="001311DA" w:rsidRPr="006375F1" w:rsidTr="00231E88">
        <w:tc>
          <w:tcPr>
            <w:tcW w:w="3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3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311DA" w:rsidRPr="006375F1" w:rsidTr="00231E88">
        <w:tc>
          <w:tcPr>
            <w:tcW w:w="3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231E88">
        <w:tc>
          <w:tcPr>
            <w:tcW w:w="3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231E88">
        <w:tc>
          <w:tcPr>
            <w:tcW w:w="3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Настольная лампа (при необходимости)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231E88">
        <w:tc>
          <w:tcPr>
            <w:tcW w:w="3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1311DA" w:rsidRPr="006375F1" w:rsidRDefault="001311DA" w:rsidP="00836A2A">
            <w:pPr>
              <w:pStyle w:val="Default"/>
              <w:ind w:left="33"/>
            </w:pPr>
            <w:r w:rsidRPr="006375F1">
              <w:t xml:space="preserve">Ножницы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836A2A">
        <w:tc>
          <w:tcPr>
            <w:tcW w:w="1096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1311DA" w:rsidRPr="006375F1" w:rsidTr="00231E88">
        <w:tc>
          <w:tcPr>
            <w:tcW w:w="534" w:type="dxa"/>
            <w:gridSpan w:val="3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Фетр </w:t>
            </w:r>
          </w:p>
        </w:tc>
        <w:tc>
          <w:tcPr>
            <w:tcW w:w="5245" w:type="dxa"/>
          </w:tcPr>
          <w:p w:rsidR="004C2C87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2C87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http://www.rukodelnia.ru/catalog/shop/fetr_listovoy/fetr_blitz_fkc10_30_45_dekorativnyy_30_sm_kh_45_sm_1_2_sm_073_belyy/</w:t>
              </w:r>
            </w:hyperlink>
          </w:p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10*10 цвет белый</w:t>
            </w: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231E88">
        <w:tc>
          <w:tcPr>
            <w:tcW w:w="534" w:type="dxa"/>
            <w:gridSpan w:val="3"/>
          </w:tcPr>
          <w:p w:rsidR="001311DA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1311DA" w:rsidRPr="006375F1" w:rsidRDefault="001311DA" w:rsidP="0013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Бисер чешский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1311DA" w:rsidRPr="006375F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11DA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https://ru.wikipedia.org/wiki/Бисер</w:t>
              </w:r>
            </w:hyperlink>
          </w:p>
          <w:p w:rsidR="001311DA" w:rsidRPr="006375F1" w:rsidRDefault="001311DA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№ 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цветов (на выбор)</w:t>
            </w: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1DA" w:rsidRPr="006375F1" w:rsidTr="00231E88">
        <w:tc>
          <w:tcPr>
            <w:tcW w:w="534" w:type="dxa"/>
            <w:gridSpan w:val="3"/>
          </w:tcPr>
          <w:p w:rsidR="001311DA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1311DA" w:rsidRPr="006375F1" w:rsidRDefault="001311DA" w:rsidP="0013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Бусины   </w:t>
            </w:r>
          </w:p>
        </w:tc>
        <w:tc>
          <w:tcPr>
            <w:tcW w:w="5245" w:type="dxa"/>
          </w:tcPr>
          <w:p w:rsidR="00C40BCE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0BCE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https://itsmy.art/article/read/9</w:t>
              </w:r>
            </w:hyperlink>
          </w:p>
          <w:p w:rsidR="001311DA" w:rsidRDefault="00201196" w:rsidP="00C40BCE">
            <w:pPr>
              <w:jc w:val="center"/>
            </w:pPr>
            <w:hyperlink r:id="rId21" w:history="1"/>
            <w:r w:rsidR="001311DA" w:rsidRPr="006375F1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="001311D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311DA"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мм,  </w:t>
            </w:r>
            <w:r w:rsidR="001311DA">
              <w:rPr>
                <w:rFonts w:ascii="Times New Roman" w:hAnsi="Times New Roman" w:cs="Times New Roman"/>
                <w:sz w:val="24"/>
                <w:szCs w:val="24"/>
              </w:rPr>
              <w:t>перламутровые</w:t>
            </w:r>
          </w:p>
        </w:tc>
        <w:tc>
          <w:tcPr>
            <w:tcW w:w="1134" w:type="dxa"/>
          </w:tcPr>
          <w:p w:rsidR="001311DA" w:rsidRPr="006375F1" w:rsidRDefault="001311DA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1311DA" w:rsidRPr="006375F1" w:rsidRDefault="001311DA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1DA" w:rsidRPr="006375F1" w:rsidTr="00231E88">
        <w:tc>
          <w:tcPr>
            <w:tcW w:w="534" w:type="dxa"/>
            <w:gridSpan w:val="3"/>
          </w:tcPr>
          <w:p w:rsidR="001311DA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1311DA" w:rsidRPr="006375F1" w:rsidRDefault="001311DA" w:rsidP="0013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Бусины   </w:t>
            </w:r>
          </w:p>
        </w:tc>
        <w:tc>
          <w:tcPr>
            <w:tcW w:w="5245" w:type="dxa"/>
          </w:tcPr>
          <w:p w:rsidR="00C40BCE" w:rsidRDefault="00201196" w:rsidP="007B17C2">
            <w:pPr>
              <w:jc w:val="center"/>
            </w:pPr>
            <w:hyperlink r:id="rId22" w:history="1">
              <w:r w:rsidR="00C40BCE" w:rsidRPr="004D1612">
                <w:rPr>
                  <w:rStyle w:val="a9"/>
                </w:rPr>
                <w:t>https://itsmy.art/article/read/9</w:t>
              </w:r>
            </w:hyperlink>
          </w:p>
          <w:p w:rsidR="001311DA" w:rsidRDefault="001311DA" w:rsidP="001311DA">
            <w:pPr>
              <w:jc w:val="center"/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коричневые</w:t>
            </w:r>
          </w:p>
        </w:tc>
        <w:tc>
          <w:tcPr>
            <w:tcW w:w="1134" w:type="dxa"/>
          </w:tcPr>
          <w:p w:rsidR="001311DA" w:rsidRPr="006375F1" w:rsidRDefault="001311DA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15" w:type="dxa"/>
          </w:tcPr>
          <w:p w:rsidR="001311DA" w:rsidRDefault="001311DA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Бусины   </w:t>
            </w:r>
          </w:p>
        </w:tc>
        <w:tc>
          <w:tcPr>
            <w:tcW w:w="5245" w:type="dxa"/>
          </w:tcPr>
          <w:p w:rsidR="00231E88" w:rsidRDefault="00201196" w:rsidP="00836A2A">
            <w:pPr>
              <w:jc w:val="center"/>
            </w:pPr>
            <w:hyperlink r:id="rId23" w:history="1">
              <w:r w:rsidR="00231E88" w:rsidRPr="004D1612">
                <w:rPr>
                  <w:rStyle w:val="a9"/>
                </w:rPr>
                <w:t>https://itsmy.art/article/read/9</w:t>
              </w:r>
            </w:hyperlink>
          </w:p>
          <w:p w:rsidR="00231E88" w:rsidRDefault="00231E88" w:rsidP="00231E88">
            <w:pPr>
              <w:jc w:val="center"/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мм,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коричневые</w:t>
            </w: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15" w:type="dxa"/>
          </w:tcPr>
          <w:p w:rsidR="00231E88" w:rsidRDefault="00231E88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13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Страза вытянутой формы</w:t>
            </w:r>
          </w:p>
        </w:tc>
        <w:tc>
          <w:tcPr>
            <w:tcW w:w="5245" w:type="dxa"/>
          </w:tcPr>
          <w:p w:rsidR="00231E88" w:rsidRDefault="00201196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1E88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https://leonardohobby.ru/ishop/good_20651752762/</w:t>
              </w:r>
            </w:hyperlink>
          </w:p>
          <w:p w:rsidR="00231E88" w:rsidRPr="006375F1" w:rsidRDefault="00231E88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Голубого цвета</w:t>
            </w:r>
          </w:p>
        </w:tc>
        <w:tc>
          <w:tcPr>
            <w:tcW w:w="1134" w:type="dxa"/>
          </w:tcPr>
          <w:p w:rsidR="00231E88" w:rsidRDefault="00231E88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231E88" w:rsidRDefault="00231E88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231E88" w:rsidRDefault="00231E88" w:rsidP="0013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</w:t>
            </w:r>
          </w:p>
        </w:tc>
        <w:tc>
          <w:tcPr>
            <w:tcW w:w="5245" w:type="dxa"/>
          </w:tcPr>
          <w:p w:rsidR="00231E88" w:rsidRDefault="00201196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31E88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https://stranamasterov.ru/node/367208</w:t>
              </w:r>
            </w:hyperlink>
          </w:p>
          <w:p w:rsidR="00231E88" w:rsidRDefault="00231E88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0,4 мм.</w:t>
            </w:r>
          </w:p>
        </w:tc>
        <w:tc>
          <w:tcPr>
            <w:tcW w:w="1134" w:type="dxa"/>
          </w:tcPr>
          <w:p w:rsidR="00231E88" w:rsidRDefault="00231E88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815" w:type="dxa"/>
          </w:tcPr>
          <w:p w:rsidR="00231E88" w:rsidRDefault="00231E88" w:rsidP="004F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10см.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Мононить или леска (проволока для слабовидящих)</w:t>
            </w:r>
          </w:p>
        </w:tc>
        <w:tc>
          <w:tcPr>
            <w:tcW w:w="5245" w:type="dxa"/>
          </w:tcPr>
          <w:p w:rsidR="00231E88" w:rsidRDefault="00231E88" w:rsidP="007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 https://jarbeads.ru/articles/biseropletenie-ivybor-materialov.html проволока диаметр 0,3 мм</w:t>
            </w:r>
          </w:p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полиэстр, белая </w:t>
            </w: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Застежка</w:t>
            </w:r>
          </w:p>
        </w:tc>
        <w:tc>
          <w:tcPr>
            <w:tcW w:w="5245" w:type="dxa"/>
          </w:tcPr>
          <w:p w:rsidR="00231E88" w:rsidRDefault="00201196" w:rsidP="00836A2A">
            <w:pPr>
              <w:jc w:val="center"/>
            </w:pPr>
            <w:hyperlink r:id="rId26" w:history="1">
              <w:r w:rsidR="00231E88" w:rsidRPr="004D1612">
                <w:rPr>
                  <w:rStyle w:val="a9"/>
                </w:rPr>
                <w:t>https://stilnaya.com/magazin/osnovi-dlya-dekorirovaniya/osnovi-dlya-broshey-bulavki/osnova-dlya-broshi-19-4-5-mm-nerzhaveuschaya-stal.html</w:t>
              </w:r>
            </w:hyperlink>
          </w:p>
          <w:p w:rsidR="00231E88" w:rsidRPr="006375F1" w:rsidRDefault="00231E88" w:rsidP="007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из стали с фиксирующим замком</w:t>
            </w: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D0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Суперклей  </w:t>
            </w:r>
          </w:p>
        </w:tc>
        <w:tc>
          <w:tcPr>
            <w:tcW w:w="5245" w:type="dxa"/>
          </w:tcPr>
          <w:p w:rsidR="00231E88" w:rsidRDefault="00231E88" w:rsidP="00836A2A">
            <w:pPr>
              <w:jc w:val="center"/>
            </w:pPr>
            <w:r>
              <w:t>Универсальный, прозрачный, водостойкий</w:t>
            </w: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231E88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5245" w:type="dxa"/>
          </w:tcPr>
          <w:p w:rsidR="00231E88" w:rsidRDefault="00231E88" w:rsidP="00836A2A">
            <w:pPr>
              <w:jc w:val="center"/>
            </w:pPr>
            <w:r>
              <w:t>Лоскут кожи 10*10</w:t>
            </w:r>
          </w:p>
        </w:tc>
        <w:tc>
          <w:tcPr>
            <w:tcW w:w="1134" w:type="dxa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231E88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</w:t>
            </w:r>
          </w:p>
        </w:tc>
        <w:tc>
          <w:tcPr>
            <w:tcW w:w="5245" w:type="dxa"/>
          </w:tcPr>
          <w:p w:rsidR="00231E88" w:rsidRDefault="00231E88" w:rsidP="00836A2A">
            <w:pPr>
              <w:jc w:val="center"/>
            </w:pPr>
            <w:r>
              <w:t>Белый 10*10</w:t>
            </w:r>
          </w:p>
        </w:tc>
        <w:tc>
          <w:tcPr>
            <w:tcW w:w="1134" w:type="dxa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231E88">
        <w:tc>
          <w:tcPr>
            <w:tcW w:w="534" w:type="dxa"/>
            <w:gridSpan w:val="3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Иглы для бисероплетения</w:t>
            </w:r>
          </w:p>
        </w:tc>
        <w:tc>
          <w:tcPr>
            <w:tcW w:w="5245" w:type="dxa"/>
          </w:tcPr>
          <w:p w:rsidR="00231E88" w:rsidRPr="006375F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1E88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http://businka-klass.in.ua/2016/10/22/иголки-для-бисероплетения/</w:t>
              </w:r>
            </w:hyperlink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836A2A">
        <w:tc>
          <w:tcPr>
            <w:tcW w:w="9854" w:type="dxa"/>
            <w:gridSpan w:val="8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ОБОРУДОВАНИЕ И ИНСТРУМЕНТЫ, КОТОРЫЕ УЧАСТНИКИ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ЖНЫ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ПРИ СЕБЕ</w:t>
            </w:r>
          </w:p>
        </w:tc>
      </w:tr>
      <w:tr w:rsidR="00231E88" w:rsidRPr="006375F1" w:rsidTr="00836A2A">
        <w:tc>
          <w:tcPr>
            <w:tcW w:w="368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4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Бисерная игла</w:t>
            </w:r>
          </w:p>
        </w:tc>
        <w:tc>
          <w:tcPr>
            <w:tcW w:w="5245" w:type="dxa"/>
          </w:tcPr>
          <w:p w:rsidR="00231E88" w:rsidRPr="006375F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1E88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http://businka-klass.in.ua/2016/10/22/иголки-для-бисероплетения/</w:t>
              </w:r>
            </w:hyperlink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31E88" w:rsidRPr="006375F1" w:rsidTr="00836A2A">
        <w:tc>
          <w:tcPr>
            <w:tcW w:w="368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4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Игольница </w:t>
            </w:r>
          </w:p>
        </w:tc>
        <w:tc>
          <w:tcPr>
            <w:tcW w:w="5245" w:type="dxa"/>
          </w:tcPr>
          <w:p w:rsidR="00231E88" w:rsidRPr="006375F1" w:rsidRDefault="00231E88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836A2A">
        <w:tc>
          <w:tcPr>
            <w:tcW w:w="9854" w:type="dxa"/>
            <w:gridSpan w:val="8"/>
          </w:tcPr>
          <w:p w:rsidR="00231E88" w:rsidRPr="006375F1" w:rsidRDefault="00231E88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 1-ГО ЭКСПЕРТА (КОНКУРСНАЯ ПЛОЩАДКА)</w:t>
            </w:r>
          </w:p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88" w:rsidRPr="006375F1" w:rsidTr="00836A2A">
        <w:tc>
          <w:tcPr>
            <w:tcW w:w="368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4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5245" w:type="dxa"/>
          </w:tcPr>
          <w:p w:rsidR="00231E88" w:rsidRPr="006375F1" w:rsidRDefault="00231E88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E88" w:rsidRPr="006375F1" w:rsidTr="00836A2A">
        <w:tc>
          <w:tcPr>
            <w:tcW w:w="368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4"/>
          </w:tcPr>
          <w:p w:rsidR="00231E88" w:rsidRPr="006375F1" w:rsidRDefault="00231E88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231E88" w:rsidRPr="006375F1" w:rsidRDefault="00231E88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231E88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11DA" w:rsidRDefault="001311DA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1DA" w:rsidRPr="001311DA" w:rsidRDefault="001311DA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1DA">
        <w:rPr>
          <w:rFonts w:ascii="Times New Roman" w:hAnsi="Times New Roman" w:cs="Times New Roman"/>
          <w:b/>
          <w:sz w:val="32"/>
          <w:szCs w:val="32"/>
        </w:rPr>
        <w:t>3.3 Специалисты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728"/>
        <w:gridCol w:w="1564"/>
        <w:gridCol w:w="5245"/>
        <w:gridCol w:w="1134"/>
        <w:gridCol w:w="815"/>
      </w:tblGrid>
      <w:tr w:rsidR="001311DA" w:rsidRPr="006375F1" w:rsidTr="00836A2A">
        <w:tc>
          <w:tcPr>
            <w:tcW w:w="1096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НА 1-ГО УЧАСТНИКА (конкурсная площадка)</w:t>
            </w:r>
          </w:p>
        </w:tc>
      </w:tr>
      <w:tr w:rsidR="001311DA" w:rsidRPr="006375F1" w:rsidTr="00836A2A">
        <w:tc>
          <w:tcPr>
            <w:tcW w:w="1096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1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Специалисты 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Настольная лампа (при необходимости)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836A2A">
            <w:pPr>
              <w:pStyle w:val="Default"/>
              <w:ind w:left="33"/>
            </w:pPr>
            <w:r w:rsidRPr="006375F1">
              <w:t xml:space="preserve">Ножницы </w:t>
            </w:r>
          </w:p>
        </w:tc>
        <w:tc>
          <w:tcPr>
            <w:tcW w:w="524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DA" w:rsidRPr="006375F1" w:rsidTr="00836A2A">
        <w:tc>
          <w:tcPr>
            <w:tcW w:w="1096" w:type="dxa"/>
            <w:gridSpan w:val="2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4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1311DA" w:rsidRPr="006375F1" w:rsidTr="00836A2A">
        <w:tc>
          <w:tcPr>
            <w:tcW w:w="368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1311DA" w:rsidRPr="006375F1" w:rsidRDefault="001311DA" w:rsidP="007B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Бисер чешский </w:t>
            </w:r>
            <w:r w:rsidR="007B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1311DA" w:rsidRPr="006375F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311DA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https://ru.wikipedia.org/wiki/Бисер</w:t>
              </w:r>
            </w:hyperlink>
          </w:p>
          <w:p w:rsidR="001311DA" w:rsidRPr="006375F1" w:rsidRDefault="001311DA" w:rsidP="007B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№ 10 – </w:t>
            </w:r>
            <w:r w:rsidR="007B17C2">
              <w:rPr>
                <w:rFonts w:ascii="Times New Roman" w:hAnsi="Times New Roman" w:cs="Times New Roman"/>
                <w:sz w:val="24"/>
                <w:szCs w:val="24"/>
              </w:rPr>
              <w:t>персикового цвета (жёлтый, красный)</w:t>
            </w:r>
          </w:p>
        </w:tc>
        <w:tc>
          <w:tcPr>
            <w:tcW w:w="1134" w:type="dxa"/>
          </w:tcPr>
          <w:p w:rsidR="001311DA" w:rsidRPr="006375F1" w:rsidRDefault="001311DA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15" w:type="dxa"/>
          </w:tcPr>
          <w:p w:rsidR="001311DA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11DA" w:rsidRPr="0063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7C2" w:rsidRPr="006375F1" w:rsidTr="00836A2A">
        <w:tc>
          <w:tcPr>
            <w:tcW w:w="368" w:type="dxa"/>
          </w:tcPr>
          <w:p w:rsidR="007B17C2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7B17C2" w:rsidRPr="006375F1" w:rsidRDefault="007B17C2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Бисер чешский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B17C2" w:rsidRPr="006375F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B17C2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https://ru.wikipedia.org/wiki/Бисер</w:t>
              </w:r>
            </w:hyperlink>
          </w:p>
          <w:p w:rsidR="007B17C2" w:rsidRPr="006375F1" w:rsidRDefault="007B17C2" w:rsidP="007B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№ 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коричневого</w:t>
            </w:r>
            <w:r w:rsidR="00D001CB">
              <w:rPr>
                <w:rFonts w:ascii="Times New Roman" w:hAnsi="Times New Roman" w:cs="Times New Roman"/>
                <w:sz w:val="24"/>
                <w:szCs w:val="24"/>
              </w:rPr>
              <w:t xml:space="preserve"> (ораньжевого)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1134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815" w:type="dxa"/>
          </w:tcPr>
          <w:p w:rsidR="007B17C2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17C2" w:rsidRPr="006375F1" w:rsidTr="00836A2A">
        <w:tc>
          <w:tcPr>
            <w:tcW w:w="368" w:type="dxa"/>
          </w:tcPr>
          <w:p w:rsidR="007B17C2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</w:tcPr>
          <w:p w:rsidR="007B17C2" w:rsidRPr="006375F1" w:rsidRDefault="007B17C2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Бисер чешский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B17C2" w:rsidRPr="006375F1" w:rsidRDefault="00201196" w:rsidP="007B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B17C2" w:rsidRPr="006375F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https://ru.wikipedia.org/wiki/Бисер</w:t>
              </w:r>
            </w:hyperlink>
          </w:p>
          <w:p w:rsidR="007B17C2" w:rsidRDefault="007B17C2" w:rsidP="007B17C2">
            <w:pPr>
              <w:jc w:val="center"/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№ 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чёрного цвета</w:t>
            </w:r>
          </w:p>
        </w:tc>
        <w:tc>
          <w:tcPr>
            <w:tcW w:w="1134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815" w:type="dxa"/>
          </w:tcPr>
          <w:p w:rsidR="007B17C2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17C2" w:rsidRPr="006375F1" w:rsidTr="00231E88">
        <w:trPr>
          <w:trHeight w:val="552"/>
        </w:trPr>
        <w:tc>
          <w:tcPr>
            <w:tcW w:w="368" w:type="dxa"/>
          </w:tcPr>
          <w:p w:rsidR="007B17C2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</w:tcPr>
          <w:p w:rsidR="007B17C2" w:rsidRPr="006375F1" w:rsidRDefault="007B17C2" w:rsidP="007B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A03D1" w:rsidRDefault="00201196" w:rsidP="007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A03D1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https://stranamasterov.ru/node/367208</w:t>
              </w:r>
            </w:hyperlink>
          </w:p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Медная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диаметр 0,3 мм</w:t>
            </w:r>
          </w:p>
        </w:tc>
        <w:tc>
          <w:tcPr>
            <w:tcW w:w="1134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5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17C2" w:rsidRPr="006375F1" w:rsidTr="00836A2A">
        <w:tc>
          <w:tcPr>
            <w:tcW w:w="368" w:type="dxa"/>
          </w:tcPr>
          <w:p w:rsidR="007B17C2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92" w:type="dxa"/>
            <w:gridSpan w:val="2"/>
          </w:tcPr>
          <w:p w:rsidR="007B17C2" w:rsidRPr="006375F1" w:rsidRDefault="007B17C2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Сетка-основа для броши </w:t>
            </w:r>
            <w:r w:rsidR="00D001CB">
              <w:rPr>
                <w:rFonts w:ascii="Times New Roman" w:hAnsi="Times New Roman" w:cs="Times New Roman"/>
                <w:sz w:val="24"/>
                <w:szCs w:val="24"/>
              </w:rPr>
              <w:t>с отверстиями</w:t>
            </w:r>
          </w:p>
        </w:tc>
        <w:tc>
          <w:tcPr>
            <w:tcW w:w="5245" w:type="dxa"/>
          </w:tcPr>
          <w:p w:rsidR="007A03D1" w:rsidRDefault="00201196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A03D1" w:rsidRPr="004D16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http://sw-strazy.ru/catalog/furnitura/osnovy-dlya-broshi/6904/</w:t>
              </w:r>
            </w:hyperlink>
          </w:p>
          <w:p w:rsidR="007B17C2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</w:p>
        </w:tc>
        <w:tc>
          <w:tcPr>
            <w:tcW w:w="1134" w:type="dxa"/>
          </w:tcPr>
          <w:p w:rsidR="007B17C2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7B17C2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C2" w:rsidRPr="006375F1" w:rsidTr="00836A2A">
        <w:tc>
          <w:tcPr>
            <w:tcW w:w="368" w:type="dxa"/>
          </w:tcPr>
          <w:p w:rsidR="007B17C2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gridSpan w:val="2"/>
          </w:tcPr>
          <w:p w:rsidR="007B17C2" w:rsidRPr="006375F1" w:rsidRDefault="007B17C2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Застежка</w:t>
            </w:r>
          </w:p>
        </w:tc>
        <w:tc>
          <w:tcPr>
            <w:tcW w:w="5245" w:type="dxa"/>
          </w:tcPr>
          <w:p w:rsidR="007A03D1" w:rsidRDefault="00201196" w:rsidP="007A03D1">
            <w:pPr>
              <w:jc w:val="center"/>
            </w:pPr>
            <w:hyperlink r:id="rId34" w:history="1">
              <w:r w:rsidR="007A03D1" w:rsidRPr="004D1612">
                <w:rPr>
                  <w:rStyle w:val="a9"/>
                </w:rPr>
                <w:t>https://stilnaya.com/magazin/osnovi-dlya-dekorirovaniya/osnovi-dlya-broshey-bulavki/osnova-dlya-broshi-19-4-5-mm-nerzhaveuschaya-stal.html</w:t>
              </w:r>
            </w:hyperlink>
          </w:p>
          <w:p w:rsidR="007B17C2" w:rsidRPr="006375F1" w:rsidRDefault="007A03D1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D001CB">
              <w:t xml:space="preserve"> из стали с фиксирующим замком</w:t>
            </w:r>
          </w:p>
        </w:tc>
        <w:tc>
          <w:tcPr>
            <w:tcW w:w="1134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7B17C2" w:rsidRPr="006375F1" w:rsidRDefault="007B17C2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CB" w:rsidRPr="006375F1" w:rsidTr="00836A2A">
        <w:tc>
          <w:tcPr>
            <w:tcW w:w="368" w:type="dxa"/>
          </w:tcPr>
          <w:p w:rsidR="00D001CB" w:rsidRPr="006375F1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gridSpan w:val="2"/>
          </w:tcPr>
          <w:p w:rsidR="00D001CB" w:rsidRDefault="00D001CB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5245" w:type="dxa"/>
          </w:tcPr>
          <w:p w:rsidR="00D001CB" w:rsidRDefault="00D001CB" w:rsidP="00836A2A">
            <w:pPr>
              <w:jc w:val="center"/>
            </w:pPr>
            <w:r>
              <w:t>Лоскут кожи 10*10</w:t>
            </w:r>
          </w:p>
        </w:tc>
        <w:tc>
          <w:tcPr>
            <w:tcW w:w="1134" w:type="dxa"/>
          </w:tcPr>
          <w:p w:rsidR="00D001CB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001CB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CB" w:rsidRPr="006375F1" w:rsidTr="00836A2A">
        <w:tc>
          <w:tcPr>
            <w:tcW w:w="368" w:type="dxa"/>
          </w:tcPr>
          <w:p w:rsidR="00D001CB" w:rsidRDefault="00231E88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gridSpan w:val="2"/>
          </w:tcPr>
          <w:p w:rsidR="00D001CB" w:rsidRPr="006375F1" w:rsidRDefault="00D001CB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Суперклей  </w:t>
            </w:r>
          </w:p>
        </w:tc>
        <w:tc>
          <w:tcPr>
            <w:tcW w:w="5245" w:type="dxa"/>
          </w:tcPr>
          <w:p w:rsidR="00D001CB" w:rsidRDefault="00D001CB" w:rsidP="00836A2A">
            <w:pPr>
              <w:jc w:val="center"/>
            </w:pPr>
            <w:r>
              <w:t>Универсальный, прозрачный, водостойкий</w:t>
            </w:r>
          </w:p>
        </w:tc>
        <w:tc>
          <w:tcPr>
            <w:tcW w:w="1134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CB" w:rsidRPr="006375F1" w:rsidTr="00836A2A">
        <w:tc>
          <w:tcPr>
            <w:tcW w:w="9854" w:type="dxa"/>
            <w:gridSpan w:val="6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ОБОРУДОВАНИЕ И ИНСТРУМЕНТЫ, КОТОРЫЕ УЧАСТНИКИ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ЖНЫ </w:t>
            </w: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ПРИ СЕБЕ</w:t>
            </w:r>
          </w:p>
        </w:tc>
      </w:tr>
      <w:tr w:rsidR="00D001CB" w:rsidRPr="006375F1" w:rsidTr="00836A2A">
        <w:tc>
          <w:tcPr>
            <w:tcW w:w="368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D001CB" w:rsidRPr="006375F1" w:rsidRDefault="00D001CB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Круглогубцы </w:t>
            </w:r>
          </w:p>
        </w:tc>
        <w:tc>
          <w:tcPr>
            <w:tcW w:w="5245" w:type="dxa"/>
          </w:tcPr>
          <w:p w:rsidR="00D001CB" w:rsidRPr="006375F1" w:rsidRDefault="00201196" w:rsidP="00D0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001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длина</w:t>
              </w:r>
            </w:hyperlink>
            <w:r w:rsidR="00D001CB">
              <w:t xml:space="preserve"> 160мм, диаметр реза 2,5мм, </w:t>
            </w:r>
          </w:p>
        </w:tc>
        <w:tc>
          <w:tcPr>
            <w:tcW w:w="1134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CB" w:rsidRPr="006375F1" w:rsidTr="00836A2A">
        <w:tc>
          <w:tcPr>
            <w:tcW w:w="9854" w:type="dxa"/>
            <w:gridSpan w:val="6"/>
          </w:tcPr>
          <w:p w:rsidR="00D001CB" w:rsidRPr="006375F1" w:rsidRDefault="00D001CB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НА 1-ГО ЭКСПЕРТА (КОНКУРСНАЯ ПЛОЩАДКА)</w:t>
            </w:r>
          </w:p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CB" w:rsidRPr="006375F1" w:rsidTr="00836A2A">
        <w:tc>
          <w:tcPr>
            <w:tcW w:w="368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</w:tcPr>
          <w:p w:rsidR="00D001CB" w:rsidRPr="006375F1" w:rsidRDefault="00D001CB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5245" w:type="dxa"/>
          </w:tcPr>
          <w:p w:rsidR="00D001CB" w:rsidRPr="006375F1" w:rsidRDefault="00D001CB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CB" w:rsidRPr="006375F1" w:rsidTr="00836A2A">
        <w:tc>
          <w:tcPr>
            <w:tcW w:w="368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</w:tcPr>
          <w:p w:rsidR="00D001CB" w:rsidRPr="006375F1" w:rsidRDefault="00D001CB" w:rsidP="0083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245" w:type="dxa"/>
          </w:tcPr>
          <w:p w:rsidR="00D001CB" w:rsidRPr="006375F1" w:rsidRDefault="00D001CB" w:rsidP="00836A2A">
            <w:pPr>
              <w:tabs>
                <w:tab w:val="left" w:pos="2304"/>
                <w:tab w:val="center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5" w:type="dxa"/>
          </w:tcPr>
          <w:p w:rsidR="00D001CB" w:rsidRPr="006375F1" w:rsidRDefault="00D001CB" w:rsidP="0083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11DA" w:rsidRDefault="001311DA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1DA" w:rsidRDefault="001311DA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C55" w:rsidRPr="006375F1" w:rsidRDefault="006D3C55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4. Схемы оснащения рабочих мест с учетом основных нозологий.</w:t>
      </w:r>
    </w:p>
    <w:p w:rsidR="006D3C55" w:rsidRPr="006375F1" w:rsidRDefault="006D3C55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392"/>
        <w:gridCol w:w="1544"/>
        <w:gridCol w:w="2551"/>
        <w:gridCol w:w="3544"/>
      </w:tblGrid>
      <w:tr w:rsidR="006D3C55" w:rsidRPr="006375F1" w:rsidTr="00492D02">
        <w:tc>
          <w:tcPr>
            <w:tcW w:w="2392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м.кв. </w:t>
            </w:r>
          </w:p>
        </w:tc>
        <w:tc>
          <w:tcPr>
            <w:tcW w:w="2551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3544" w:type="dxa"/>
          </w:tcPr>
          <w:p w:rsidR="006D3C55" w:rsidRPr="006375F1" w:rsidRDefault="006D3C55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оборудование, количество</w:t>
            </w:r>
          </w:p>
        </w:tc>
      </w:tr>
      <w:tr w:rsidR="006D3C55" w:rsidRPr="006375F1" w:rsidTr="00492D02">
        <w:tc>
          <w:tcPr>
            <w:tcW w:w="2392" w:type="dxa"/>
          </w:tcPr>
          <w:p w:rsidR="006D3C55" w:rsidRPr="006375F1" w:rsidRDefault="006375F1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нарушением слуха </w:t>
            </w:r>
          </w:p>
        </w:tc>
        <w:tc>
          <w:tcPr>
            <w:tcW w:w="1544" w:type="dxa"/>
          </w:tcPr>
          <w:p w:rsidR="006D3C55" w:rsidRPr="006375F1" w:rsidRDefault="006375F1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D3C55" w:rsidRPr="006375F1" w:rsidRDefault="006375F1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D3C55" w:rsidRPr="006375F1" w:rsidRDefault="006375F1" w:rsidP="0063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75F1" w:rsidRPr="006375F1" w:rsidTr="00492D02">
        <w:tc>
          <w:tcPr>
            <w:tcW w:w="2392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544" w:type="dxa"/>
          </w:tcPr>
          <w:p w:rsidR="006375F1" w:rsidRPr="006375F1" w:rsidRDefault="006375F1" w:rsidP="0049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Участникам предоставляется лупа, брайлевская линейка; инструкция на шрифте Брайля по выполнению задания, располагающаяся горизонтально справа на столе. Для участников с нарушением зрения (слабовидящих) конкурсное задание должно быть напечатано в крупношрифтовом формате. Приёмы работы с бисерной иглой возможна замена плетения проволокой, бисер для плетения №8</w:t>
            </w:r>
          </w:p>
        </w:tc>
      </w:tr>
      <w:tr w:rsidR="006375F1" w:rsidRPr="006375F1" w:rsidTr="00492D02">
        <w:tc>
          <w:tcPr>
            <w:tcW w:w="2392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с нарушениями интеллекта </w:t>
            </w:r>
          </w:p>
        </w:tc>
        <w:tc>
          <w:tcPr>
            <w:tcW w:w="1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75F1" w:rsidRPr="006375F1" w:rsidTr="00492D02">
        <w:tc>
          <w:tcPr>
            <w:tcW w:w="2392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нарушением ОДА </w:t>
            </w:r>
          </w:p>
        </w:tc>
        <w:tc>
          <w:tcPr>
            <w:tcW w:w="1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Адаптированный стол под коляску. Специализированный стул или опора для сидения</w:t>
            </w:r>
          </w:p>
        </w:tc>
      </w:tr>
      <w:tr w:rsidR="006375F1" w:rsidRPr="006375F1" w:rsidTr="00492D02">
        <w:tc>
          <w:tcPr>
            <w:tcW w:w="2392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соматическими заболеваниями </w:t>
            </w:r>
          </w:p>
        </w:tc>
        <w:tc>
          <w:tcPr>
            <w:tcW w:w="1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Размеры стола: 1000х600х750 мм</w:t>
            </w:r>
          </w:p>
        </w:tc>
      </w:tr>
      <w:tr w:rsidR="006375F1" w:rsidRPr="006375F1" w:rsidTr="00492D02">
        <w:tc>
          <w:tcPr>
            <w:tcW w:w="2392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участника с ментальными нарушениями </w:t>
            </w:r>
          </w:p>
        </w:tc>
        <w:tc>
          <w:tcPr>
            <w:tcW w:w="1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3000х1900</w:t>
            </w:r>
          </w:p>
        </w:tc>
        <w:tc>
          <w:tcPr>
            <w:tcW w:w="2551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44" w:type="dxa"/>
          </w:tcPr>
          <w:p w:rsidR="006375F1" w:rsidRPr="006375F1" w:rsidRDefault="006375F1" w:rsidP="0063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1">
              <w:rPr>
                <w:rFonts w:ascii="Times New Roman" w:hAnsi="Times New Roman" w:cs="Times New Roman"/>
                <w:sz w:val="24"/>
                <w:szCs w:val="24"/>
              </w:rPr>
              <w:t>Размеры стола: 1000х600х750 мм От участника требуется осторожность при использовании участником острых инструментов, возможна помощь наставника</w:t>
            </w:r>
          </w:p>
        </w:tc>
      </w:tr>
    </w:tbl>
    <w:p w:rsidR="006D3C55" w:rsidRPr="006375F1" w:rsidRDefault="006D3C55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C55" w:rsidRPr="006375F1" w:rsidRDefault="006D3C55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F1" w:rsidRPr="006375F1" w:rsidRDefault="006375F1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4.3. Схема застройки соревновательной площадки. </w:t>
      </w:r>
    </w:p>
    <w:p w:rsidR="006D3C55" w:rsidRPr="006375F1" w:rsidRDefault="006375F1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Схема застройки рассчитана на 10 рабочих мест, для всех категорий участников.</w:t>
      </w:r>
    </w:p>
    <w:p w:rsidR="006375F1" w:rsidRDefault="006375F1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53340</wp:posOffset>
                </wp:positionV>
                <wp:extent cx="4307840" cy="2468880"/>
                <wp:effectExtent l="17145" t="41275" r="18415" b="23495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2468880"/>
                          <a:chOff x="2136" y="9132"/>
                          <a:chExt cx="6784" cy="3888"/>
                        </a:xfrm>
                      </wpg:grpSpPr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32" y="9132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877" y="9132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84" y="7684"/>
                            <a:ext cx="3888" cy="678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828" y="10180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828" y="11109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670" y="10180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776" y="11631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21" y="11609"/>
                            <a:ext cx="726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21" y="10180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59" y="10180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39" y="11631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13" y="11631"/>
                            <a:ext cx="725" cy="39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46" y="10180"/>
                            <a:ext cx="725" cy="39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56" y="11609"/>
                            <a:ext cx="726" cy="39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56" y="10180"/>
                            <a:ext cx="725" cy="39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453" y="11731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465" y="11396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465" y="10302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6503" y="1029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540" y="1167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540" y="1029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339" y="10302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332" y="1029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265" y="11731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453" y="1029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339" y="1167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14" y="12534"/>
                            <a:ext cx="451" cy="48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766" y="9132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69" y="11670"/>
                            <a:ext cx="265" cy="274"/>
                          </a:xfrm>
                          <a:prstGeom prst="donut">
                            <a:avLst>
                              <a:gd name="adj" fmla="val 2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B6743" id="Group 67" o:spid="_x0000_s1026" style="position:absolute;margin-left:37.7pt;margin-top:4.2pt;width:339.2pt;height:194.4pt;z-index:251762688" coordorigin="2136,9132" coordsize="6784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">
                <v:line id="Line 33" o:spid="_x0000_s1027" style="position:absolute;visibility:visible;mso-wrap-style:square" from="7232,9132" to="8070,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5v/MMAAADbAAAADwAAAGRycy9kb3ducmV2LnhtbESP0WqDQBRE3wP5h+UG+hZXU5Bis5Gi&#10;tKRPITEfcOvequjeFXdrbL8+Wyj0cZiZM8w+X8wgZppcZ1lBEsUgiGurO24UXKvX7RMI55E1DpZJ&#10;wTc5yA/r1R4zbW98pvniGxEg7DJU0Ho/ZlK6uiWDLrIjcfA+7WTQBzk1Uk94C3AzyF0cp9Jgx2Gh&#10;xZGKlur+8mUUHHdVM3+8pcU5kWX5w+9Fb0+FUg+b5eUZhKfF/4f/2ket4DGF3y/hB8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Ob/zDAAAA2wAAAA8AAAAAAAAAAAAA&#10;AAAAoQIAAGRycy9kb3ducmV2LnhtbFBLBQYAAAAABAAEAPkAAACRAwAAAAA=&#10;" strokeweight="6pt">
                  <v:stroke joinstyle="miter"/>
                </v:line>
                <v:line id="Line 34" o:spid="_x0000_s1028" style="position:absolute;visibility:visible;mso-wrap-style:square" from="4877,9132" to="5715,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LKZ8MAAADbAAAADwAAAGRycy9kb3ducmV2LnhtbESP0YrCMBRE3xf8h3AF39ZUF3SppiIV&#10;F/dJ1P2Aa3NtS5ub0sRa/XqzIPg4zMwZZrnqTS06al1pWcFkHIEgzqwuOVfwd9p+foNwHlljbZkU&#10;3MnBKhl8LDHW9sYH6o4+FwHCLkYFhfdNLKXLCjLoxrYhDt7FtgZ9kG0udYu3ADe1nEbRTBosOSwU&#10;2FBaUFYdr0bBbnrKu/PPLD1M5Gbz4N+0svtUqdGwXy9AeOr9O/xq77SCrzn8fw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CymfDAAAA2wAAAA8AAAAAAAAAAAAA&#10;AAAAoQIAAGRycy9kb3ducmV2LnhtbFBLBQYAAAAABAAEAPkAAACRAwAAAAA=&#10;" strokeweight="6pt">
                  <v:stroke joinstyle="miter"/>
                </v:line>
                <v:rect id="Rectangle 40" o:spid="_x0000_s1029" style="position:absolute;left:3584;top:7684;width:3888;height:67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TSsEA&#10;AADbAAAADwAAAGRycy9kb3ducmV2LnhtbERPz2vCMBS+D/wfwhN2kZk62dhqo+igbFfrGB4fzbNp&#10;bV5CE7X775fDwOPH97vYjLYXVxpC61jBYp6BIK6dbrlR8H0on95AhIissXdMCn4pwGY9eSgw1+7G&#10;e7pWsREphEOOCkyMPpcy1IYshrnzxIk7ucFiTHBopB7wlsJtL5+z7FVabDk1GPT0Yag+VxerYHZc&#10;Zi/b4H1Zzn7M+5E7s/vslHqcjtsViEhjvIv/3V9awTK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aU0rBAAAA2wAAAA8AAAAAAAAAAAAAAAAAmAIAAGRycy9kb3du&#10;cmV2LnhtbFBLBQYAAAAABAAEAPUAAACGAwAAAAA=&#10;" fillcolor="white [3201]" strokecolor="black [3200]" strokeweight="1.5pt"/>
                <v:rect id="Rectangle 41" o:spid="_x0000_s1030" style="position:absolute;left:7828;top:10180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wO8MA&#10;AADbAAAADwAAAGRycy9kb3ducmV2LnhtbESPQWsCMRSE74L/ITzBm2ZVWtqtUUpFWooH3bb3x+Z1&#10;d2vyEpKo23/fCAWPw8x8wyzXvTXiTCF2jhXMpgUI4trpjhsFnx/byQOImJA1Gsek4JcirFfDwRJL&#10;7S58oHOVGpEhHEtU0KbkSylj3ZLFOHWeOHvfLlhMWYZG6oCXDLdGzoviXlrsOC+06OmlpfpYnayC&#10;Xai+5vj6bu72B/TS7Dcn63+UGo/65ycQifp0C/+337SCxSNcv+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RwO8MAAADbAAAADwAAAAAAAAAAAAAAAACYAgAAZHJzL2Rv&#10;d25yZXYueG1sUEsFBgAAAAAEAAQA9QAAAIgDAAAAAA==&#10;" fillcolor="#5b9bd5" strokecolor="#41719c" strokeweight="1pt"/>
                <v:rect id="Rectangle 42" o:spid="_x0000_s1031" style="position:absolute;left:7828;top:11109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q278A&#10;AADbAAAADwAAAGRycy9kb3ducmV2LnhtbERPTWsCMRC9F/wPYYTealZpi6xGEUtpkR501fuwGXdX&#10;k0lIoq7/vjkUeny87/myt0bcKMTOsYLxqABBXDvdcaPgsP98mYKICVmjcUwKHhRhuRg8zbHU7s47&#10;ulWpETmEY4kK2pR8KWWsW7IYR84TZ+7kgsWUYWikDnjP4dbISVG8S4sd54YWPa1bqi/V1Sr4CdVx&#10;gl8b87bdoZdm+3G1/qzU87BfzUAk6tO/+M/9rRW85vX5S/4B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KKrbvwAAANsAAAAPAAAAAAAAAAAAAAAAAJgCAABkcnMvZG93bnJl&#10;di54bWxQSwUGAAAAAAQABAD1AAAAhAMAAAAA&#10;" fillcolor="#5b9bd5" strokecolor="#41719c" strokeweight="1pt"/>
                <v:rect id="Rectangle 43" o:spid="_x0000_s1032" style="position:absolute;left:6670;top:10180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PQMIA&#10;AADbAAAADwAAAGRycy9kb3ducmV2LnhtbESPQWsCMRSE74L/IbyCN80qtZStUYqlVMSDbtv7Y/O6&#10;u23yEpKo6783QsHjMDPfMItVb404UYidYwXTSQGCuHa640bB1+f7+BlETMgajWNScKEIq+VwsMBS&#10;uzMf6FSlRmQIxxIVtCn5UspYt2QxTpwnzt6PCxZTlqGROuA5w62Rs6J4khY7zgstelq3VP9VR6tg&#10;F6rvGX5szXx/QC/N/u1o/a9So4f+9QVEoj7dw//tjVbwOIXbl/w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A9AwgAAANsAAAAPAAAAAAAAAAAAAAAAAJgCAABkcnMvZG93&#10;bnJldi54bWxQSwUGAAAAAAQABAD1AAAAhwMAAAAA&#10;" fillcolor="#5b9bd5" strokecolor="#41719c" strokeweight="1pt"/>
                <v:rect id="Rectangle 44" o:spid="_x0000_s1033" style="position:absolute;left:6776;top:11631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aRN8MA&#10;AADbAAAADwAAAGRycy9kb3ducmV2LnhtbESPQWsCMRSE7wX/Q3iF3mq2Sy2yGqVYSkvxoNt6f2ye&#10;u2uTl5BE3f57IxQ8DjPzDTNfDtaIE4XYO1bwNC5AEDdO99wq+Pl+f5yCiAlZo3FMCv4ownIxuptj&#10;pd2Zt3SqUysyhGOFCrqUfCVlbDqyGMfOE2dv74LFlGVopQ54znBrZFkUL9Jiz3mhQ0+rjprf+mgV&#10;rEO9K/Hjy0w2W/TSbN6O1h+UergfXmcgEg3pFv5vf2oFzyVcv+Q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aRN8MAAADbAAAADwAAAAAAAAAAAAAAAACYAgAAZHJzL2Rv&#10;d25yZXYueG1sUEsFBgAAAAAEAAQA9QAAAIgDAAAAAA==&#10;" fillcolor="#5b9bd5" strokecolor="#41719c" strokeweight="1pt"/>
                <v:rect id="Rectangle 45" o:spid="_x0000_s1034" style="position:absolute;left:2521;top:11609;width:726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0rMMA&#10;AADbAAAADwAAAGRycy9kb3ducmV2LnhtbESPQWsCMRSE74L/ITzBm2bVtpStUUpFWooH3bb3x+Z1&#10;d2vyEpKo23/fCAWPw8x8wyzXvTXiTCF2jhXMpgUI4trpjhsFnx/bySOImJA1Gsek4JcirFfDwRJL&#10;7S58oHOVGpEhHEtU0KbkSylj3ZLFOHWeOHvfLlhMWYZG6oCXDLdGzoviQVrsOC+06OmlpfpYnayC&#10;Xai+5vj6bu73B/TS7Dcn63+UGo/65ycQifp0C/+337SCuwVcv+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0rMMAAADbAAAADwAAAAAAAAAAAAAAAACYAgAAZHJzL2Rv&#10;d25yZXYueG1sUEsFBgAAAAAEAAQA9QAAAIgDAAAAAA==&#10;" fillcolor="#5b9bd5" strokecolor="#41719c" strokeweight="1pt"/>
                <v:rect id="Rectangle 46" o:spid="_x0000_s1035" style="position:absolute;left:2521;top:10180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s2MIA&#10;AADbAAAADwAAAGRycy9kb3ducmV2LnhtbESPQWsCMRSE74L/ITyhN81WrMhqlNJSWkoPuur9sXnu&#10;bpu8hCTq9t83BcHjMDPfMKtNb424UIidYwWPkwIEce10x42Cw/5tvAARE7JG45gU/FKEzXo4WGGp&#10;3ZV3dKlSIzKEY4kK2pR8KWWsW7IYJ84TZ+/kgsWUZWikDnjNcGvktCjm0mLHeaFFTy8t1T/V2Sr4&#10;CtVxiu+f5mm7Qy/N9vVs/bdSD6P+eQkiUZ/u4Vv7QyuYzeD/S/4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6zYwgAAANsAAAAPAAAAAAAAAAAAAAAAAJgCAABkcnMvZG93&#10;bnJldi54bWxQSwUGAAAAAAQABAD1AAAAhwMAAAAA&#10;" fillcolor="#5b9bd5" strokecolor="#41719c" strokeweight="1pt"/>
                <v:rect id="Rectangle 47" o:spid="_x0000_s1036" style="position:absolute;left:3559;top:10180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JQ8IA&#10;AADbAAAADwAAAGRycy9kb3ducmV2LnhtbESPQWsCMRSE7wX/Q3iCt5pVtMjWKKKUltKDru39sXnd&#10;XU1eQhJ1+++bQsHjMDPfMMt1b424UoidYwWTcQGCuHa640bB5/HlcQEiJmSNxjEp+KEI69XgYYml&#10;djc+0LVKjcgQjiUqaFPypZSxbsliHDtPnL1vFyymLEMjdcBbhlsjp0XxJC12nBda9LRtqT5XF6vg&#10;I1RfU3x9N/P9Ab00+93F+pNSo2G/eQaRqE/38H/7TSuYzeHv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wlDwgAAANsAAAAPAAAAAAAAAAAAAAAAAJgCAABkcnMvZG93&#10;bnJldi54bWxQSwUGAAAAAAQABAD1AAAAhwMAAAAA&#10;" fillcolor="#5b9bd5" strokecolor="#41719c" strokeweight="1pt"/>
                <v:rect id="Rectangle 48" o:spid="_x0000_s1037" style="position:absolute;left:3639;top:11631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XNMIA&#10;AADbAAAADwAAAGRycy9kb3ducmV2LnhtbESPQWsCMRSE74L/ITyhN81WWpGtUUqLKKUHXdv7Y/O6&#10;u23yEpKo679vBMHjMDPfMItVb404UYidYwWPkwIEce10x42Cr8N6PAcRE7JG45gUXCjCajkcLLDU&#10;7sx7OlWpERnCsUQFbUq+lDLWLVmME+eJs/fjgsWUZWikDnjOcGvktChm0mLHeaFFT28t1X/V0Sr4&#10;DNX3FDcf5nm3Ry/N7v1o/a9SD6P+9QVEoj7dw7f2Vit4msH1S/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Zc0wgAAANsAAAAPAAAAAAAAAAAAAAAAAJgCAABkcnMvZG93&#10;bnJldi54bWxQSwUGAAAAAAQABAD1AAAAhwMAAAAA&#10;" fillcolor="#5b9bd5" strokecolor="#41719c" strokeweight="1pt"/>
                <v:rect id="Rectangle 49" o:spid="_x0000_s1038" style="position:absolute;left:4713;top:11631;width:725;height:39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yr8MA&#10;AADbAAAADwAAAGRycy9kb3ducmV2LnhtbESPT2sCMRTE74LfITzBm2YV+4etUUpFWooH3bb3x+Z1&#10;d2vyEpKo22/fCAWPw8z8hlmue2vEmULsHCuYTQsQxLXTHTcKPj+2k0cQMSFrNI5JwS9FWK+GgyWW&#10;2l34QOcqNSJDOJaooE3Jl1LGuiWLceo8cfa+XbCYsgyN1AEvGW6NnBfFvbTYcV5o0dNLS/WxOlkF&#10;u1B9zfH13dztD+il2W9O1v8oNR71z08gEvXpFv5vv2kFiwe4fs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Eyr8MAAADbAAAADwAAAAAAAAAAAAAAAACYAgAAZHJzL2Rv&#10;d25yZXYueG1sUEsFBgAAAAAEAAQA9QAAAIgDAAAAAA==&#10;" fillcolor="#5b9bd5" strokecolor="#41719c" strokeweight="1pt"/>
                <v:rect id="Rectangle 50" o:spid="_x0000_s1039" style="position:absolute;left:4646;top:10180;width:725;height:3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m3b8A&#10;AADbAAAADwAAAGRycy9kb3ducmV2LnhtbERPTWsCMRC9F/wPYYTealZpi6xGEUtpkR501fuwGXdX&#10;k0lIoq7/vjkUeny87/myt0bcKMTOsYLxqABBXDvdcaPgsP98mYKICVmjcUwKHhRhuRg8zbHU7s47&#10;ulWpETmEY4kK2pR8KWWsW7IYR84TZ+7kgsWUYWikDnjP4dbISVG8S4sd54YWPa1bqi/V1Sr4CdVx&#10;gl8b87bdoZdm+3G1/qzU87BfzUAk6tO/+M/9rRW85rH5S/4B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XqbdvwAAANsAAAAPAAAAAAAAAAAAAAAAAJgCAABkcnMvZG93bnJl&#10;di54bWxQSwUGAAAAAAQABAD1AAAAhAMAAAAA&#10;" fillcolor="#5b9bd5" strokecolor="#41719c" strokeweight="1pt"/>
                <v:rect id="Rectangle 51" o:spid="_x0000_s1040" style="position:absolute;left:5756;top:11609;width:726;height:39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DRsMA&#10;AADbAAAADwAAAGRycy9kb3ducmV2LnhtbESPQWsCMRSE74L/ITzBm2YVW9qtUUpFWooH3bb3x+Z1&#10;d2vyEpKo23/fCAWPw8x8wyzXvTXiTCF2jhXMpgUI4trpjhsFnx/byQOImJA1Gsek4JcirFfDwRJL&#10;7S58oHOVGpEhHEtU0KbkSylj3ZLFOHWeOHvfLlhMWYZG6oCXDLdGzoviXlrsOC+06OmlpfpYnayC&#10;Xai+5vj6bu72B/TS7Dcn63+UGo/65ycQifp0C/+337SCxSNcv+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IDRsMAAADbAAAADwAAAAAAAAAAAAAAAACYAgAAZHJzL2Rv&#10;d25yZXYueG1sUEsFBgAAAAAEAAQA9QAAAIgDAAAAAA==&#10;" fillcolor="#5b9bd5" strokecolor="#41719c" strokeweight="1pt"/>
                <v:rect id="Rectangle 52" o:spid="_x0000_s1041" style="position:absolute;left:5756;top:10180;width:725;height:39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8Br8A&#10;AADbAAAADwAAAGRycy9kb3ducmV2LnhtbERPTWsCMRC9F/wPYQrearaCIlujlEqpFA+66n3YTHdX&#10;k0lIom7/vTkIHh/ve77srRFXCrFzrOB9VIAgrp3uuFFw2H+/zUDEhKzROCYF/xRhuRi8zLHU7sY7&#10;ulapETmEY4kK2pR8KWWsW7IYR84TZ+7PBYspw9BIHfCWw62R46KYSosd54YWPX21VJ+ri1WwCdVx&#10;jD+/ZrLdoZdmu7pYf1Jq+Np/foBI1Ken+OFeawWTvD5/yT9AL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TwGvwAAANsAAAAPAAAAAAAAAAAAAAAAAJgCAABkcnMvZG93bnJl&#10;di54bWxQSwUGAAAAAAQABAD1AAAAhAMAAAAA&#10;" fillcolor="#5b9bd5" strokecolor="#41719c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53" o:spid="_x0000_s1042" type="#_x0000_t23" style="position:absolute;left:4453;top:11731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wzMYA&#10;AADbAAAADwAAAGRycy9kb3ducmV2LnhtbESPQWvCQBSE70L/w/IKXsRsFLRtmo1UQfAiYtqDvb1m&#10;X5O02bcxu2r8992C4HGYmW+YdNGbRpypc7VlBZMoBkFcWF1zqeDjfT1+BuE8ssbGMim4koNF9jBI&#10;MdH2wns6574UAcIuQQWV920ipSsqMugi2xIH79t2Bn2QXSl1h5cAN42cxvFcGqw5LFTY0qqi4jc/&#10;GQU/DcW5H9Wfu+XBPW1Wx+3Xevei1PCxf3sF4an39/CtvdEKZhP4/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VwzMYAAADbAAAADwAAAAAAAAAAAAAAAACYAgAAZHJz&#10;L2Rvd25yZXYueG1sUEsFBgAAAAAEAAQA9QAAAIsDAAAAAA==&#10;" adj="5490"/>
                <v:shape id="AutoShape 54" o:spid="_x0000_s1043" type="#_x0000_t23" style="position:absolute;left:8465;top:11396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uu8YA&#10;AADbAAAADwAAAGRycy9kb3ducmV2LnhtbESPQWvCQBSE70L/w/IKvUizUVDbmI1UQfAiYuyhvT2z&#10;r0na7Ns0u2r8992C4HGYmW+YdNGbRpypc7VlBaMoBkFcWF1zqeD9sH5+AeE8ssbGMim4koNF9jBI&#10;MdH2wns6574UAcIuQQWV920ipSsqMugi2xIH78t2Bn2QXSl1h5cAN40cx/FUGqw5LFTY0qqi4ic/&#10;GQXfDcW5H9afu+WHm21Wv9vjeveq1NNj/zYH4an39/CtvdEKJmP4/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fuu8YAAADbAAAADwAAAAAAAAAAAAAAAACYAgAAZHJz&#10;L2Rvd25yZXYueG1sUEsFBgAAAAAEAAQA9QAAAIsDAAAAAA==&#10;" adj="5490"/>
                <v:shape id="AutoShape 55" o:spid="_x0000_s1044" type="#_x0000_t23" style="position:absolute;left:8465;top:10302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LIMYA&#10;AADbAAAADwAAAGRycy9kb3ducmV2LnhtbESPQWvCQBSE7wX/w/IKXopuVGrb1E1QQfBSxNRDe3vN&#10;vibR7NuYXTX+e7dQ8DjMzDfMLO1MLc7UusqygtEwAkGcW11xoWD3uRq8gnAeWWNtmRRcyUGa9B5m&#10;GGt74S2dM1+IAGEXo4LS+yaW0uUlGXRD2xAH79e2Bn2QbSF1i5cAN7UcR9FUGqw4LJTY0LKk/JCd&#10;jIJ9TVHmn6rvzeLLvayXx4+f1eZNqf5jN38H4anz9/B/e60VPE/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LIMYAAADbAAAADwAAAAAAAAAAAAAAAACYAgAAZHJz&#10;L2Rvd25yZXYueG1sUEsFBgAAAAAEAAQA9QAAAIsDAAAAAA==&#10;" adj="5490"/>
                <v:shape id="AutoShape 56" o:spid="_x0000_s1045" type="#_x0000_t23" style="position:absolute;left:6503;top:1029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TVMYA&#10;AADbAAAADwAAAGRycy9kb3ducmV2LnhtbESPQWvCQBSE7wX/w/IKXopuFGvb1E1QQfBSxNRDe3vN&#10;vibR7NuYXTX+e7dQ8DjMzDfMLO1MLc7UusqygtEwAkGcW11xoWD3uRq8gnAeWWNtmRRcyUGa9B5m&#10;GGt74S2dM1+IAGEXo4LS+yaW0uUlGXRD2xAH79e2Bn2QbSF1i5cAN7UcR9FUGqw4LJTY0LKk/JCd&#10;jIJ9TVHmn6rvzeLLvayXx4+f1eZNqf5jN38H4anz9/B/e60VPE/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LTVMYAAADbAAAADwAAAAAAAAAAAAAAAACYAgAAZHJz&#10;L2Rvd25yZXYueG1sUEsFBgAAAAAEAAQA9QAAAIsDAAAAAA==&#10;" adj="5490"/>
                <v:shape id="AutoShape 57" o:spid="_x0000_s1046" type="#_x0000_t23" style="position:absolute;left:5540;top:1167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2z8YA&#10;AADbAAAADwAAAGRycy9kb3ducmV2LnhtbESPQWvCQBSE70L/w/IKXqTZWFDbmI1UQfAiYuyhvT2z&#10;r0na7Ns0u2r8992C4HGYmW+YdNGbRpypc7VlBeMoBkFcWF1zqeD9sH56AeE8ssbGMim4koNF9jBI&#10;MdH2wns6574UAcIuQQWV920ipSsqMugi2xIH78t2Bn2QXSl1h5cAN418juOpNFhzWKiwpVVFxU9+&#10;Mgq+G4pzP6o/d8sPN9usfrfH9e5VqeFj/zYH4an39/CtvdEKJhP4/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2z8YAAADbAAAADwAAAAAAAAAAAAAAAACYAgAAZHJz&#10;L2Rvd25yZXYueG1sUEsFBgAAAAAEAAQA9QAAAIsDAAAAAA==&#10;" adj="5490"/>
                <v:shape id="AutoShape 58" o:spid="_x0000_s1047" type="#_x0000_t23" style="position:absolute;left:5540;top:1029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ouMYA&#10;AADbAAAADwAAAGRycy9kb3ducmV2LnhtbESPQWvCQBSE70L/w/IKvUizsaC20TVoQPAiYuyhvT2z&#10;r0lq9m2a3Wr8912h4HGYmW+YedqbRpypc7VlBaMoBkFcWF1zqeD9sH5+BeE8ssbGMim4koN08TCY&#10;Y6Lthfd0zn0pAoRdggoq79tESldUZNBFtiUO3pftDPogu1LqDi8Bbhr5EscTabDmsFBhS1lFxSn/&#10;NQq+G4pzP6w/d6sPN91kP9vjevem1NNjv5yB8NT7e/i/vdEKxh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zouMYAAADbAAAADwAAAAAAAAAAAAAAAACYAgAAZHJz&#10;L2Rvd25yZXYueG1sUEsFBgAAAAAEAAQA9QAAAIsDAAAAAA==&#10;" adj="5490"/>
                <v:shape id="AutoShape 59" o:spid="_x0000_s1048" type="#_x0000_t23" style="position:absolute;left:3339;top:10302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NI8YA&#10;AADbAAAADwAAAGRycy9kb3ducmV2LnhtbESPQWvCQBSE70L/w/IKvUizsWBto2vQgOBFxNhDe3tm&#10;X5PU7Ns0u9X477uC4HGYmW+YWdqbRpyoc7VlBaMoBkFcWF1zqeBjv3p+A+E8ssbGMim4kIN0/jCY&#10;YaLtmXd0yn0pAoRdggoq79tESldUZNBFtiUO3rftDPogu1LqDs8Bbhr5Esev0mDNYaHClrKKimP+&#10;ZxT8NBTnflh/bZefbrLOfjeH1fZdqafHfjEF4an39/CtvdYKxhO4fg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BNI8YAAADbAAAADwAAAAAAAAAAAAAAAACYAgAAZHJz&#10;L2Rvd25yZXYueG1sUEsFBgAAAAAEAAQA9QAAAIsDAAAAAA==&#10;" adj="5490"/>
                <v:shape id="AutoShape 60" o:spid="_x0000_s1049" type="#_x0000_t23" style="position:absolute;left:2332;top:1029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ZUcMA&#10;AADbAAAADwAAAGRycy9kb3ducmV2LnhtbERPTWvCQBC9F/oflil4KWZTodXGrNIKgpcSGj3Y25gd&#10;k9jsbMyuJv5791Do8fG+0+VgGnGlztWWFbxEMQjiwuqaSwW77Xo8A+E8ssbGMim4kYPl4vEhxUTb&#10;nr/pmvtShBB2CSqovG8TKV1RkUEX2ZY4cEfbGfQBdqXUHfYh3DRyEsdv0mDNoaHCllYVFb/5xSg4&#10;NRTn/rn+yT73brpZnb8O6+xdqdHT8DEH4Wnw/+I/90YreA1jw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ZUcMAAADbAAAADwAAAAAAAAAAAAAAAACYAgAAZHJzL2Rv&#10;d25yZXYueG1sUEsFBgAAAAAEAAQA9QAAAIgDAAAAAA==&#10;" adj="5490"/>
                <v:shape id="AutoShape 61" o:spid="_x0000_s1050" type="#_x0000_t23" style="position:absolute;left:2265;top:11731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8ysYA&#10;AADbAAAADwAAAGRycy9kb3ducmV2LnhtbESPQWvCQBSE7wX/w/IKXopuFLRN6iZYQfAi0rQHe3vN&#10;viap2bdpdtX4711B6HGYmW+YRdabRpyoc7VlBZNxBIK4sLrmUsHnx3r0AsJ5ZI2NZVJwIQdZOnhY&#10;YKLtmd/plPtSBAi7BBVU3reJlK6oyKAb25Y4eD+2M+iD7EqpOzwHuGnkNIrm0mDNYaHCllYVFYf8&#10;aBT8NhTl/qn+2r3t3fNm9bf9Xu9ipYaP/fIVhKfe/4fv7Y1WMIvh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N8ysYAAADbAAAADwAAAAAAAAAAAAAAAACYAgAAZHJz&#10;L2Rvd25yZXYueG1sUEsFBgAAAAAEAAQA9QAAAIsDAAAAAA==&#10;" adj="5490"/>
                <v:shape id="AutoShape 62" o:spid="_x0000_s1051" type="#_x0000_t23" style="position:absolute;left:4453;top:1029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f6sMA&#10;AADbAAAADwAAAGRycy9kb3ducmV2LnhtbERPPW/CMBDdkfofrKvUBRGnDKFN46AWCYkFRYQOZbvG&#10;1yRtfA6xC+Hf4wGJ8el9Z8vRdOJEg2stK3iOYhDEldUt1wo+9+vZCwjnkTV2lknBhRws84dJhqm2&#10;Z97RqfS1CCHsUlTQeN+nUrqqIYMusj1x4H7sYNAHONRSD3gO4aaT8zhOpMGWQ0ODPa0aqv7Kf6Pg&#10;t6O49NP2UHx8ucVmddx+r4tXpZ4ex/c3EJ5Gfxff3ButIAnrw5fw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f6sMAAADbAAAADwAAAAAAAAAAAAAAAACYAgAAZHJzL2Rv&#10;d25yZXYueG1sUEsFBgAAAAAEAAQA9QAAAIgDAAAAAA==&#10;" adj="5490"/>
                <v:shape id="AutoShape 63" o:spid="_x0000_s1052" type="#_x0000_t23" style="position:absolute;left:3339;top:1167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6ccYA&#10;AADbAAAADwAAAGRycy9kb3ducmV2LnhtbESPQWvCQBSE70L/w/IKvYjZ2EO0aVapguClhEYP9faa&#10;fU3SZt/G7Fbjv3cLgsdhZr5hsuVgWnGi3jWWFUyjGARxaXXDlYL9bjOZg3AeWWNrmRRcyMFy8TDK&#10;MNX2zB90KnwlAoRdigpq77tUSlfWZNBFtiMO3rftDfog+0rqHs8Bblr5HMeJNNhwWKixo3VN5W/x&#10;ZxT8tBQXftwc8tWnm23Xx/evTf6i1NPj8PYKwtPg7+Fbe6sVJFP4/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m6ccYAAADbAAAADwAAAAAAAAAAAAAAAACYAgAAZHJz&#10;L2Rvd25yZXYueG1sUEsFBgAAAAAEAAQA9QAAAIsDAAAAAA==&#10;" adj="5490"/>
                <v:line id="Line 64" o:spid="_x0000_s1053" style="position:absolute;flip:x y;visibility:visible;mso-wrap-style:square" from="8014,12534" to="8465,1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Ex8MAAADbAAAADwAAAGRycy9kb3ducmV2LnhtbESPQYvCMBSE74L/ITzBi2iqoCy1qSyC&#10;4ElcFWVvj+ZtW9q81CbW7r/fLAgeh5n5hkk2valFR60rLSuYzyIQxJnVJecKLufd9AOE88gaa8uk&#10;4JccbNLhIMFY2yd/UXfyuQgQdjEqKLxvYildVpBBN7MNcfB+bGvQB9nmUrf4DHBTy0UUraTBksNC&#10;gQ1tC8qq08MoaHa36ricXC/fVXc/TMor3pYWlRqP+s81CE+9f4df7b1WsFrA/5fw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LRMfDAAAA2wAAAA8AAAAAAAAAAAAA&#10;AAAAoQIAAGRycy9kb3ducmV2LnhtbFBLBQYAAAAABAAEAPkAAACRAwAAAAA=&#10;" strokecolor="black [3200]" strokeweight="3pt">
                  <v:stroke joinstyle="miter"/>
                </v:line>
                <v:line id="Line 65" o:spid="_x0000_s1054" style="position:absolute;visibility:visible;mso-wrap-style:square" from="2766,9132" to="3604,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jecMAAADbAAAADwAAAGRycy9kb3ducmV2LnhtbESP0WqDQBRE3wP5h+UG+hZXU5Bis5Gi&#10;tKRPITEfcOvequjeFXdrbL8+Wyj0cZiZM8w+X8wgZppcZ1lBEsUgiGurO24UXKvX7RMI55E1DpZJ&#10;wTc5yA/r1R4zbW98pvniGxEg7DJU0Ho/ZlK6uiWDLrIjcfA+7WTQBzk1Uk94C3AzyF0cp9Jgx2Gh&#10;xZGKlur+8mUUHHdVM3+8pcU5kWX5w+9Fb0+FUg+b5eUZhKfF/4f/2ketIH2E3y/hB8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K43nDAAAA2wAAAA8AAAAAAAAAAAAA&#10;AAAAoQIAAGRycy9kb3ducmV2LnhtbFBLBQYAAAAABAAEAPkAAACRAwAAAAA=&#10;" strokeweight="6pt">
                  <v:stroke joinstyle="miter"/>
                </v:line>
                <v:shape id="AutoShape 66" o:spid="_x0000_s1055" type="#_x0000_t23" style="position:absolute;left:6569;top:11670;width:2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Z6cYA&#10;AADbAAAADwAAAGRycy9kb3ducmV2LnhtbESPQWvCQBSE70L/w/IKvUizsYi20TVoQPAiYuyhvT2z&#10;r0lq9m2a3Wr8912h4HGYmW+YedqbRpypc7VlBaMoBkFcWF1zqeD9sH5+BeE8ssbGMim4koN08TCY&#10;Y6Lthfd0zn0pAoRdggoq79tESldUZNBFtiUO3pftDPogu1LqDi8Bbhr5EscTabDmsFBhS1lFxSn/&#10;NQq+G4pzP6w/d6sPN91kP9vjevem1NNjv5yB8NT7e/i/vdEKJm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4Z6cYAAADbAAAADwAAAAAAAAAAAAAAAACYAgAAZHJz&#10;L2Rvd25yZXYueG1sUEsFBgAAAAAEAAQA9QAAAIsDAAAAAA==&#10;" adj="5490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53340</wp:posOffset>
                </wp:positionV>
                <wp:extent cx="532130" cy="0"/>
                <wp:effectExtent l="0" t="38100" r="39370" b="38100"/>
                <wp:wrapNone/>
                <wp:docPr id="3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EF311" id="Прямая соединительная линия 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4.2pt" to="109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" strokecolor="windowText" strokeweight="6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-866140</wp:posOffset>
                </wp:positionV>
                <wp:extent cx="2468880" cy="4307840"/>
                <wp:effectExtent l="13335" t="12700" r="12700" b="13970"/>
                <wp:wrapNone/>
                <wp:docPr id="3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68880" cy="4307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BAE3" id="Прямоугольник 1" o:spid="_x0000_s1026" style="position:absolute;margin-left:108.3pt;margin-top:-68.2pt;width:194.4pt;height:339.2pt;rotation:90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" fillcolor="white [3201]" strokecolor="black [3200]" strokeweight="1.5pt"/>
            </w:pict>
          </mc:Fallback>
        </mc:AlternateContent>
      </w: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193040</wp:posOffset>
                </wp:positionV>
                <wp:extent cx="460375" cy="252095"/>
                <wp:effectExtent l="6350" t="12065" r="8255" b="1333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0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BE71" id="Rectangle 14" o:spid="_x0000_s1026" style="position:absolute;margin-left:216.9pt;margin-top:15.2pt;width:36.25pt;height:19.8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193040</wp:posOffset>
                </wp:positionV>
                <wp:extent cx="460375" cy="252730"/>
                <wp:effectExtent l="6350" t="12065" r="7620" b="13335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B46F" id="Rectangle 12" o:spid="_x0000_s1026" style="position:absolute;margin-left:161.4pt;margin-top:15.2pt;width:36.25pt;height:19.9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193040</wp:posOffset>
                </wp:positionV>
                <wp:extent cx="460375" cy="252730"/>
                <wp:effectExtent l="11430" t="12065" r="12065" b="1333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0F64" id="Rectangle 9" o:spid="_x0000_s1026" style="position:absolute;margin-left:107.05pt;margin-top:15.2pt;width:36.25pt;height:19.9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193040</wp:posOffset>
                </wp:positionV>
                <wp:extent cx="460375" cy="252730"/>
                <wp:effectExtent l="9525" t="12065" r="13970" b="13335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1540" id="Rectangle 8" o:spid="_x0000_s1026" style="position:absolute;margin-left:55.15pt;margin-top:15.2pt;width:36.25pt;height:19.9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193040</wp:posOffset>
                </wp:positionV>
                <wp:extent cx="460375" cy="252730"/>
                <wp:effectExtent l="15240" t="12065" r="8255" b="1333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C5AB" id="Rectangle 5" o:spid="_x0000_s1026" style="position:absolute;margin-left:262.6pt;margin-top:15.2pt;width:36.25pt;height:19.9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193040</wp:posOffset>
                </wp:positionV>
                <wp:extent cx="460375" cy="252730"/>
                <wp:effectExtent l="7620" t="12065" r="6350" b="1333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DB36" id="Rectangle 3" o:spid="_x0000_s1026" style="position:absolute;margin-left:320.5pt;margin-top:15.2pt;width:36.25pt;height:19.9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" fillcolor="#5b9bd5" strokecolor="#41719c" strokeweight="1pt"/>
            </w:pict>
          </mc:Fallback>
        </mc:AlternateContent>
      </w:r>
    </w:p>
    <w:p w:rsidR="006D601D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87630</wp:posOffset>
                </wp:positionV>
                <wp:extent cx="168275" cy="173990"/>
                <wp:effectExtent l="8255" t="5080" r="13970" b="1143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DF32" id="AutoShape 28" o:spid="_x0000_s1026" type="#_x0000_t23" style="position:absolute;margin-left:151.75pt;margin-top:6.9pt;width:13.25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87630</wp:posOffset>
                </wp:positionV>
                <wp:extent cx="168275" cy="173990"/>
                <wp:effectExtent l="13970" t="5080" r="8255" b="1143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A330" id="AutoShape 25" o:spid="_x0000_s1026" type="#_x0000_t23" style="position:absolute;margin-left:45.7pt;margin-top:6.9pt;width:13.25pt;height:1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95250</wp:posOffset>
                </wp:positionV>
                <wp:extent cx="168275" cy="173990"/>
                <wp:effectExtent l="5715" t="12700" r="6985" b="1333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DCD1" id="AutoShape 24" o:spid="_x0000_s1026" type="#_x0000_t23" style="position:absolute;margin-left:96.05pt;margin-top:7.5pt;width:13.25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87630</wp:posOffset>
                </wp:positionV>
                <wp:extent cx="168275" cy="173990"/>
                <wp:effectExtent l="12700" t="5080" r="9525" b="1143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695D" id="AutoShape 23" o:spid="_x0000_s1026" type="#_x0000_t23" style="position:absolute;margin-left:206.1pt;margin-top:6.9pt;width:13.25pt;height:1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87630</wp:posOffset>
                </wp:positionV>
                <wp:extent cx="168275" cy="173990"/>
                <wp:effectExtent l="5080" t="5080" r="7620" b="1143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882B" id="AutoShape 21" o:spid="_x0000_s1026" type="#_x0000_t23" style="position:absolute;margin-left:254.25pt;margin-top:6.9pt;width:13.25pt;height:1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95250</wp:posOffset>
                </wp:positionV>
                <wp:extent cx="168275" cy="173990"/>
                <wp:effectExtent l="12700" t="12700" r="9525" b="1333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E46D" id="AutoShape 19" o:spid="_x0000_s1026" type="#_x0000_t23" style="position:absolute;margin-left:352.35pt;margin-top:7.5pt;width:13.25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" adj="5490"/>
            </w:pict>
          </mc:Fallback>
        </mc:AlternateContent>
      </w: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257175</wp:posOffset>
                </wp:positionV>
                <wp:extent cx="460375" cy="252730"/>
                <wp:effectExtent l="7620" t="10795" r="6350" b="1460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1BF47" id="Rectangle 4" o:spid="_x0000_s1026" style="position:absolute;margin-left:320.5pt;margin-top:20.25pt;width:36.25pt;height:19.9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" fillcolor="#5b9bd5" strokecolor="#41719c" strokeweight="1pt"/>
            </w:pict>
          </mc:Fallback>
        </mc:AlternateContent>
      </w: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01D" w:rsidRPr="006375F1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88900</wp:posOffset>
                </wp:positionV>
                <wp:extent cx="168275" cy="173990"/>
                <wp:effectExtent l="12700" t="11430" r="9525" b="508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2AE7" id="AutoShape 18" o:spid="_x0000_s1026" type="#_x0000_t23" style="position:absolute;margin-left:352.35pt;margin-top:7pt;width:13.25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" adj="5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224155</wp:posOffset>
                </wp:positionV>
                <wp:extent cx="461010" cy="252095"/>
                <wp:effectExtent l="6350" t="13970" r="8255" b="1079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1010" cy="2520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6E0A" id="Rectangle 13" o:spid="_x0000_s1026" style="position:absolute;margin-left:216.9pt;margin-top:17.65pt;width:36.3pt;height:19.8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238125</wp:posOffset>
                </wp:positionV>
                <wp:extent cx="460375" cy="252095"/>
                <wp:effectExtent l="10795" t="8890" r="13335" b="698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0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C55D5" id="Rectangle 11" o:spid="_x0000_s1026" style="position:absolute;margin-left:164.75pt;margin-top:18.75pt;width:36.25pt;height:19.8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238125</wp:posOffset>
                </wp:positionV>
                <wp:extent cx="460375" cy="252730"/>
                <wp:effectExtent l="14605" t="8890" r="8890" b="698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0B30" id="Rectangle 10" o:spid="_x0000_s1026" style="position:absolute;margin-left:111.05pt;margin-top:18.75pt;width:36.25pt;height:19.9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224155</wp:posOffset>
                </wp:positionV>
                <wp:extent cx="461010" cy="252730"/>
                <wp:effectExtent l="9525" t="13970" r="13970" b="1079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1010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8EFF" id="Rectangle 7" o:spid="_x0000_s1026" style="position:absolute;margin-left:55.15pt;margin-top:17.65pt;width:36.3pt;height:19.9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238125</wp:posOffset>
                </wp:positionV>
                <wp:extent cx="460375" cy="252730"/>
                <wp:effectExtent l="6350" t="8890" r="7620" b="698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2527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98D9" id="Rectangle 6" o:spid="_x0000_s1026" style="position:absolute;margin-left:267.9pt;margin-top:18.75pt;width:36.25pt;height:19.9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" fillcolor="#5b9bd5" strokecolor="#41719c" strokeweight="1pt"/>
            </w:pict>
          </mc:Fallback>
        </mc:AlternateContent>
      </w:r>
    </w:p>
    <w:p w:rsidR="006375F1" w:rsidRPr="006375F1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87630</wp:posOffset>
                </wp:positionV>
                <wp:extent cx="168275" cy="173990"/>
                <wp:effectExtent l="8890" t="13970" r="13335" b="1206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69B7F" id="AutoShape 39" o:spid="_x0000_s1026" type="#_x0000_t23" style="position:absolute;margin-left:257.55pt;margin-top:6.9pt;width:13.25pt;height:1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" adj="549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87630</wp:posOffset>
                </wp:positionV>
                <wp:extent cx="168275" cy="173990"/>
                <wp:effectExtent l="5715" t="13970" r="6985" b="1206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7414" id="AutoShape 29" o:spid="_x0000_s1026" type="#_x0000_t23" style="position:absolute;margin-left:96.05pt;margin-top:6.9pt;width:13.25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" adj="549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126365</wp:posOffset>
                </wp:positionV>
                <wp:extent cx="168275" cy="173990"/>
                <wp:effectExtent l="9525" t="5080" r="12700" b="1143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E03B" id="AutoShape 26" o:spid="_x0000_s1026" type="#_x0000_t23" style="position:absolute;margin-left:42.35pt;margin-top:9.95pt;width:13.25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" adj="549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87630</wp:posOffset>
                </wp:positionV>
                <wp:extent cx="168275" cy="173990"/>
                <wp:effectExtent l="12700" t="13970" r="9525" b="1206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080C" id="AutoShape 22" o:spid="_x0000_s1026" type="#_x0000_t23" style="position:absolute;margin-left:206.1pt;margin-top:6.9pt;width:13.25pt;height:1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" adj="549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126365</wp:posOffset>
                </wp:positionV>
                <wp:extent cx="168275" cy="173990"/>
                <wp:effectExtent l="8255" t="5080" r="13970" b="114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3990"/>
                        </a:xfrm>
                        <a:prstGeom prst="donut">
                          <a:avLst>
                            <a:gd name="adj" fmla="val 2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ECE8" id="AutoShape 17" o:spid="_x0000_s1026" type="#_x0000_t23" style="position:absolute;margin-left:151.75pt;margin-top:9.95pt;width:13.25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" adj="5490"/>
            </w:pict>
          </mc:Fallback>
        </mc:AlternateContent>
      </w:r>
    </w:p>
    <w:p w:rsidR="006D3C55" w:rsidRDefault="006D3C55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201196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110490</wp:posOffset>
                </wp:positionV>
                <wp:extent cx="286385" cy="308610"/>
                <wp:effectExtent l="21590" t="19685" r="25400" b="2413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6385" cy="3086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47A2" id="Прямая соединительная линия 6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8.7pt" to="352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" strokecolor="black [3200]" strokeweight="3pt">
                <v:stroke joinstyle="miter"/>
              </v:line>
            </w:pict>
          </mc:Fallback>
        </mc:AlternateContent>
      </w: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D" w:rsidRPr="006D601D" w:rsidRDefault="006D601D" w:rsidP="006D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01D">
        <w:rPr>
          <w:rFonts w:ascii="Times New Roman" w:hAnsi="Times New Roman" w:cs="Times New Roman"/>
          <w:sz w:val="24"/>
          <w:szCs w:val="24"/>
        </w:rPr>
        <w:t>Условные обозначения.</w:t>
      </w: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</w:tblGrid>
      <w:tr w:rsidR="006D601D" w:rsidTr="006D601D">
        <w:tc>
          <w:tcPr>
            <w:tcW w:w="1526" w:type="dxa"/>
          </w:tcPr>
          <w:p w:rsidR="006D601D" w:rsidRDefault="00201196" w:rsidP="0063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76835</wp:posOffset>
                      </wp:positionV>
                      <wp:extent cx="318135" cy="198755"/>
                      <wp:effectExtent l="0" t="0" r="24765" b="107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43F0" id="Прямоугольник 17" o:spid="_x0000_s1026" style="position:absolute;margin-left:19.7pt;margin-top:6.05pt;width:25.05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  <w:p w:rsidR="006D601D" w:rsidRDefault="006D601D" w:rsidP="0063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01D" w:rsidRDefault="006D601D" w:rsidP="0063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01D" w:rsidRPr="00113DE6" w:rsidRDefault="006D601D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E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</w:tr>
      <w:tr w:rsidR="006D601D" w:rsidTr="006D601D">
        <w:tc>
          <w:tcPr>
            <w:tcW w:w="1526" w:type="dxa"/>
          </w:tcPr>
          <w:p w:rsidR="006D601D" w:rsidRDefault="00201196" w:rsidP="0063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62865</wp:posOffset>
                      </wp:positionV>
                      <wp:extent cx="198120" cy="200025"/>
                      <wp:effectExtent l="9525" t="9525" r="11430" b="9525"/>
                      <wp:wrapNone/>
                      <wp:docPr id="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00025"/>
                              </a:xfrm>
                              <a:prstGeom prst="donut">
                                <a:avLst>
                                  <a:gd name="adj" fmla="val 25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40A5A" id="AutoShape 38" o:spid="_x0000_s1026" type="#_x0000_t23" style="position:absolute;margin-left:22.1pt;margin-top:4.95pt;width:15.6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" adj="5426"/>
                  </w:pict>
                </mc:Fallback>
              </mc:AlternateContent>
            </w:r>
          </w:p>
          <w:p w:rsidR="006D601D" w:rsidRDefault="006D601D" w:rsidP="0063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01D" w:rsidRPr="00113DE6" w:rsidRDefault="00113DE6" w:rsidP="006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E6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</w:tr>
    </w:tbl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1D" w:rsidRDefault="006D601D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1B" w:rsidRPr="006375F1" w:rsidRDefault="007877C2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>5. Требования охраны труда и техники безопасности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>5.1 Общие требования по охране</w:t>
      </w: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  <w:r w:rsidRPr="006375F1">
        <w:rPr>
          <w:rFonts w:ascii="Times New Roman" w:hAnsi="Times New Roman" w:cs="Times New Roman"/>
          <w:b/>
          <w:sz w:val="24"/>
          <w:szCs w:val="24"/>
        </w:rPr>
        <w:t xml:space="preserve">труда </w:t>
      </w: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5.1.1 К участию в конкурсе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безопасности, с группой по электробезопасности.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5.1.2 Во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5.1.3 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5.1.4 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5.1.5 Для контроля температурного режима в помещении при проведении конкурса должен висеть комнатный термометр.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5.1.6 Рабочие места для участников конкурса организуются в соответствии с требованиями охраны труда и техники безопасности.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5.1.7  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5.1.8  Перед началом проведения профессионального конкурса проводиться инструктаж с группой по охране труда и пожарной безопасности, по электробезопасности.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</w:t>
      </w:r>
      <w:r w:rsidRPr="006375F1">
        <w:rPr>
          <w:rFonts w:ascii="Times New Roman" w:hAnsi="Times New Roman" w:cs="Times New Roman"/>
          <w:b/>
          <w:sz w:val="24"/>
          <w:szCs w:val="24"/>
        </w:rPr>
        <w:t xml:space="preserve">.2 Требования по охране труда перед началом работы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5.2.1  Проверить внешним осмотром:  - соответствие рабочего места требованиям безопасности; - достаточность освещенности рабочего места; - комплектность используемого оборудования, электрических приборов, инвентаря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5.2.2. Убрать все лишнее с рабочих мест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5.2.3  Разместить в удобном порядке инструменты, средства, приспособления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 xml:space="preserve">5.3    Требования по охране труда при выполнении работы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   При выполнении работ участник профессионального конкурса обязан: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5.3.1    Выполнять только ту работу, которая входит в конкурсное задание;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5.3.2    Соблюдать инструкции при работе с различными инструментами и приспособлениями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5.3.3  Во время работы концы проволоки направляются вниз, чтобы не уколоть соседа;</w:t>
      </w:r>
    </w:p>
    <w:p w:rsidR="00DA6013" w:rsidRPr="006375F1" w:rsidRDefault="00DA6013" w:rsidP="006375F1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5.3.4  Нельзя наклоняться низко в момент обрезания концов проволоки, концы проволоки  придерживаются;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5.3.5  Нельзя брать проволоку в рот, пытаться откусить её зубами;   </w:t>
      </w:r>
    </w:p>
    <w:p w:rsidR="00DA6013" w:rsidRPr="006375F1" w:rsidRDefault="00DA6013" w:rsidP="006375F1">
      <w:pPr>
        <w:pStyle w:val="a8"/>
        <w:spacing w:before="0" w:beforeAutospacing="0" w:after="0" w:afterAutospacing="0"/>
        <w:rPr>
          <w:color w:val="000000"/>
        </w:rPr>
      </w:pPr>
      <w:r w:rsidRPr="006375F1">
        <w:rPr>
          <w:color w:val="000000"/>
        </w:rPr>
        <w:t>5.3.6 Ножницы должны лежать  с правой стороны, сомкнутыми лезвиями, кольцами к себе;</w:t>
      </w:r>
    </w:p>
    <w:p w:rsidR="00DA6013" w:rsidRPr="006375F1" w:rsidRDefault="00DA6013" w:rsidP="006375F1">
      <w:pPr>
        <w:pStyle w:val="a8"/>
        <w:spacing w:before="0" w:beforeAutospacing="0" w:after="0" w:afterAutospacing="0"/>
        <w:rPr>
          <w:color w:val="000000"/>
        </w:rPr>
      </w:pPr>
      <w:r w:rsidRPr="006375F1">
        <w:rPr>
          <w:color w:val="000000"/>
        </w:rPr>
        <w:t>5.3.7 Передавать ножницы соседу нужно сомкнув лезвия, кольцами к соседу.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5.3.8 Нельзя брать бисер в рот и им кидаться.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5.3.9  При работе  с бисером пользоваться специальным ковриком (салфеткой).</w:t>
      </w:r>
    </w:p>
    <w:p w:rsidR="00DA6013" w:rsidRPr="006375F1" w:rsidRDefault="00DA6013" w:rsidP="006375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следить за осанкой, сидеть ровно, не горбясь, не смотреть на работу сбоку.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5.3.10 В случае получения травмы, следует немедленно сообщить экспертам.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5.3.11 Соблюдать режим труда и отдыха:       </w:t>
      </w:r>
    </w:p>
    <w:p w:rsidR="00DA6013" w:rsidRPr="006375F1" w:rsidRDefault="00DA6013" w:rsidP="006375F1">
      <w:pPr>
        <w:pStyle w:val="a8"/>
        <w:shd w:val="clear" w:color="auto" w:fill="FFFFFF"/>
        <w:spacing w:before="0" w:beforeAutospacing="0" w:after="0" w:afterAutospacing="0"/>
      </w:pPr>
      <w:r w:rsidRPr="006375F1">
        <w:rPr>
          <w:bCs/>
        </w:rPr>
        <w:t xml:space="preserve">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</w:t>
      </w:r>
      <w:r w:rsidRPr="006375F1">
        <w:rPr>
          <w:rFonts w:ascii="Times New Roman" w:hAnsi="Times New Roman" w:cs="Times New Roman"/>
          <w:b/>
          <w:sz w:val="24"/>
          <w:szCs w:val="24"/>
        </w:rPr>
        <w:t xml:space="preserve">.4 Требования по охране труда по окончании работы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 По окончании работы участник профессионального конкурса обязан:   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5.4.1 Убрать в строго отведенное место отходы расходных материалов;  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5.4.2 Разложить инструменты в правильном порядке;   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5.4.3 Убрать своё рабочее место.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5F1">
        <w:rPr>
          <w:rFonts w:ascii="Times New Roman" w:hAnsi="Times New Roman" w:cs="Times New Roman"/>
          <w:b/>
          <w:sz w:val="24"/>
          <w:szCs w:val="24"/>
        </w:rPr>
        <w:t xml:space="preserve">5.5 Требования по охране труда в аварийных ситуациях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При возникновении аварийной ситуации участник профессионального конкурса   обязан: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5.5.1 Остановить работу, отключить используемые при работе электрические     приборы, принять меры к эвакуации людей из опасной зоны и вызвать аварийные   службы;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5.5.2 Сообщить о происшествии непосредственному руководителю или работнику, ответственному за безопасную эксплуатацию оборудования;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5.5.3 Принять меры по устранению причин аварийной ситуации.  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5.5.4 При аварии электроснабжения, прорыве трубопровода, радиатора отопления         необходимо прекратить работу и вызвать соответствующую аварийную службу.       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5.5.5  Возобновление работы допускается только после устранения причин,    приведших к аварийной ситуации и (или) несчастному случаю.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5.5.6.  В случае возникновения пожара или загорания необходимо: - прекратить работу; - обесточить электроприборы; - 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- в случае угрозы здоровью и (или) жизни немедленно покинуть место пожара по путям эвакуации.     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5.5.7.При несчастном случае на производстве необходимо: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- обеспечить до начала расследования сохранность обстановки на месте происшествия, если не существует угрозы жизни и здоровью окружающих; - сообщить о несчастном случае непосредственному руководителю или другому должностному лицу.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>5.5.8. В случае получения травмы и (или) внезапного ухудшения здоровья (усиления сердцебиения, появления головной боли и другого) участник должен прекратить работу, отключить оборудование, сообщить об этом непосредственному руководителю или другому должностному лицу и при необходимости обратиться к врачу.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6375F1" w:rsidRDefault="00DA6013" w:rsidP="006375F1">
      <w:pPr>
        <w:pStyle w:val="a8"/>
        <w:shd w:val="clear" w:color="auto" w:fill="FFFFFF"/>
        <w:spacing w:before="0" w:beforeAutospacing="0" w:after="0" w:afterAutospacing="0"/>
        <w:rPr>
          <w:color w:val="616161"/>
        </w:rPr>
      </w:pPr>
      <w:r w:rsidRPr="006375F1">
        <w:rPr>
          <w:rStyle w:val="a5"/>
          <w:rFonts w:eastAsiaTheme="minorEastAsia"/>
          <w:color w:val="CC0000"/>
        </w:rPr>
        <w:t xml:space="preserve">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13" w:rsidRPr="006375F1" w:rsidRDefault="00DA6013" w:rsidP="006375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6375F1">
        <w:rPr>
          <w:rStyle w:val="c2"/>
          <w:color w:val="000000"/>
        </w:rPr>
        <w:t>Общий комплекс упражнений для глаз.</w:t>
      </w:r>
    </w:p>
    <w:p w:rsidR="00DA6013" w:rsidRPr="006375F1" w:rsidRDefault="00DA6013" w:rsidP="006375F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A6013" w:rsidRPr="006375F1" w:rsidRDefault="00DA6013" w:rsidP="006375F1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375F1">
        <w:rPr>
          <w:rStyle w:val="c2"/>
          <w:color w:val="000000"/>
        </w:rPr>
        <w:t>Закройте глаза, зажмурьтесь и подождите несколько секунд, прежде чем открыть глаза и расслабить мышцы глаз. Сфокусируйте зрение на дальнем предмете: например, выгляните в окно и сконцентрируйте внимание на доме, который расположен вдали.</w:t>
      </w:r>
    </w:p>
    <w:p w:rsidR="00DA6013" w:rsidRPr="006375F1" w:rsidRDefault="00DA6013" w:rsidP="006375F1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375F1">
        <w:rPr>
          <w:rStyle w:val="c2"/>
          <w:color w:val="000000"/>
        </w:rPr>
        <w:t>Держите голову прямо. Поморгайте 10-15 раз. Глазные мышцы при этом не должны быть напряжены.</w:t>
      </w:r>
    </w:p>
    <w:p w:rsidR="00DA6013" w:rsidRPr="006375F1" w:rsidRDefault="00DA6013" w:rsidP="006375F1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375F1">
        <w:rPr>
          <w:rStyle w:val="c2"/>
          <w:color w:val="000000"/>
        </w:rPr>
        <w:t>Поиграйте взглядом в «шашки»: посмотрите направо вверх, налево вниз, прямо вдаль. Упражнение занимает около 6 секунд. Затем посмотрите налево вверх, направо вниз и снова вдаль.</w:t>
      </w:r>
    </w:p>
    <w:p w:rsidR="00DA6013" w:rsidRPr="006375F1" w:rsidRDefault="00DA6013" w:rsidP="006375F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375F1">
        <w:rPr>
          <w:rStyle w:val="c2"/>
          <w:color w:val="000000"/>
        </w:rPr>
        <w:t xml:space="preserve"> </w:t>
      </w:r>
    </w:p>
    <w:p w:rsidR="00DA6013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В соответствии с функциональными медицинскими показаниями участникам может быть предоставлено или разрешено использовать собственное дополнительное оборудование – дополнительные источники освещения, увеличивающие линзы и т.п.   </w:t>
      </w:r>
    </w:p>
    <w:p w:rsidR="00671668" w:rsidRPr="006375F1" w:rsidRDefault="00DA6013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68" w:rsidRPr="006375F1" w:rsidRDefault="00492D02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68" w:rsidRPr="006375F1" w:rsidRDefault="00671668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2A4231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D0" w:rsidRPr="006375F1" w:rsidRDefault="005352D0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1B" w:rsidRPr="006375F1" w:rsidRDefault="00492D02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1B" w:rsidRPr="006375F1" w:rsidRDefault="00F97F1B" w:rsidP="0063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F1B" w:rsidRPr="006375F1" w:rsidSect="006375F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292"/>
    <w:multiLevelType w:val="hybridMultilevel"/>
    <w:tmpl w:val="03D8C9A2"/>
    <w:lvl w:ilvl="0" w:tplc="4B22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459"/>
    <w:multiLevelType w:val="hybridMultilevel"/>
    <w:tmpl w:val="9C86657C"/>
    <w:lvl w:ilvl="0" w:tplc="4B22C0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DF6AAF"/>
    <w:multiLevelType w:val="hybridMultilevel"/>
    <w:tmpl w:val="2B8632B8"/>
    <w:lvl w:ilvl="0" w:tplc="4B22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47B7D"/>
    <w:multiLevelType w:val="multilevel"/>
    <w:tmpl w:val="BF583EC8"/>
    <w:lvl w:ilvl="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41E4841"/>
    <w:multiLevelType w:val="multilevel"/>
    <w:tmpl w:val="36582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5">
    <w:nsid w:val="59392EDA"/>
    <w:multiLevelType w:val="hybridMultilevel"/>
    <w:tmpl w:val="52D878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1678FC"/>
    <w:multiLevelType w:val="hybridMultilevel"/>
    <w:tmpl w:val="391A2BAA"/>
    <w:lvl w:ilvl="0" w:tplc="4B22C0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0E6CF8"/>
    <w:multiLevelType w:val="multilevel"/>
    <w:tmpl w:val="38907F80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2"/>
      <w:numFmt w:val="decimal"/>
      <w:isLgl/>
      <w:lvlText w:val="%1.%2."/>
      <w:lvlJc w:val="left"/>
      <w:pPr>
        <w:ind w:left="152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8">
    <w:nsid w:val="6A2432F3"/>
    <w:multiLevelType w:val="hybridMultilevel"/>
    <w:tmpl w:val="83C23FC0"/>
    <w:lvl w:ilvl="0" w:tplc="4B22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CDB"/>
    <w:multiLevelType w:val="hybridMultilevel"/>
    <w:tmpl w:val="96360EDC"/>
    <w:lvl w:ilvl="0" w:tplc="4B22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57D04"/>
    <w:multiLevelType w:val="hybridMultilevel"/>
    <w:tmpl w:val="98C0A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8"/>
    <w:rsid w:val="00003035"/>
    <w:rsid w:val="00005C92"/>
    <w:rsid w:val="000104CE"/>
    <w:rsid w:val="0001318B"/>
    <w:rsid w:val="0001765B"/>
    <w:rsid w:val="00017C85"/>
    <w:rsid w:val="00020D8F"/>
    <w:rsid w:val="000215BD"/>
    <w:rsid w:val="00024B60"/>
    <w:rsid w:val="0002578D"/>
    <w:rsid w:val="0002597A"/>
    <w:rsid w:val="00027496"/>
    <w:rsid w:val="00031490"/>
    <w:rsid w:val="0003164B"/>
    <w:rsid w:val="00035C94"/>
    <w:rsid w:val="000374AB"/>
    <w:rsid w:val="00040BAD"/>
    <w:rsid w:val="000436BB"/>
    <w:rsid w:val="00043A0A"/>
    <w:rsid w:val="000468E6"/>
    <w:rsid w:val="000476FE"/>
    <w:rsid w:val="00051CF3"/>
    <w:rsid w:val="0005437D"/>
    <w:rsid w:val="000545B1"/>
    <w:rsid w:val="00054F3B"/>
    <w:rsid w:val="000573A2"/>
    <w:rsid w:val="00063CBC"/>
    <w:rsid w:val="00064132"/>
    <w:rsid w:val="000653B8"/>
    <w:rsid w:val="0006622F"/>
    <w:rsid w:val="00070B60"/>
    <w:rsid w:val="000717ED"/>
    <w:rsid w:val="00072E56"/>
    <w:rsid w:val="000766CB"/>
    <w:rsid w:val="00082CFF"/>
    <w:rsid w:val="0008457A"/>
    <w:rsid w:val="00085D2A"/>
    <w:rsid w:val="00087008"/>
    <w:rsid w:val="0009273D"/>
    <w:rsid w:val="00094516"/>
    <w:rsid w:val="000A024D"/>
    <w:rsid w:val="000A52F3"/>
    <w:rsid w:val="000A622B"/>
    <w:rsid w:val="000A7515"/>
    <w:rsid w:val="000B2027"/>
    <w:rsid w:val="000B3594"/>
    <w:rsid w:val="000C3894"/>
    <w:rsid w:val="000D1A4D"/>
    <w:rsid w:val="000D2C54"/>
    <w:rsid w:val="000D53D9"/>
    <w:rsid w:val="000D5893"/>
    <w:rsid w:val="000D6D17"/>
    <w:rsid w:val="000E0907"/>
    <w:rsid w:val="000E13B4"/>
    <w:rsid w:val="000E3832"/>
    <w:rsid w:val="000E3B90"/>
    <w:rsid w:val="000E53D4"/>
    <w:rsid w:val="000E6EEF"/>
    <w:rsid w:val="000E7932"/>
    <w:rsid w:val="000F1EC7"/>
    <w:rsid w:val="000F4D82"/>
    <w:rsid w:val="000F5E76"/>
    <w:rsid w:val="00101B33"/>
    <w:rsid w:val="001048B8"/>
    <w:rsid w:val="00105096"/>
    <w:rsid w:val="00105641"/>
    <w:rsid w:val="001137B6"/>
    <w:rsid w:val="00113DE6"/>
    <w:rsid w:val="00115DF2"/>
    <w:rsid w:val="001247AC"/>
    <w:rsid w:val="00125BF3"/>
    <w:rsid w:val="001277DE"/>
    <w:rsid w:val="001311DA"/>
    <w:rsid w:val="00131204"/>
    <w:rsid w:val="0013335E"/>
    <w:rsid w:val="00134087"/>
    <w:rsid w:val="00140B75"/>
    <w:rsid w:val="00144AB8"/>
    <w:rsid w:val="00150187"/>
    <w:rsid w:val="0015301C"/>
    <w:rsid w:val="00153138"/>
    <w:rsid w:val="00153DAE"/>
    <w:rsid w:val="00155E89"/>
    <w:rsid w:val="0016450E"/>
    <w:rsid w:val="001670CA"/>
    <w:rsid w:val="00172346"/>
    <w:rsid w:val="0017265A"/>
    <w:rsid w:val="00173C5A"/>
    <w:rsid w:val="001742F8"/>
    <w:rsid w:val="00176CE3"/>
    <w:rsid w:val="00182593"/>
    <w:rsid w:val="00182DCC"/>
    <w:rsid w:val="0018354C"/>
    <w:rsid w:val="001838A8"/>
    <w:rsid w:val="001840F6"/>
    <w:rsid w:val="00184CD8"/>
    <w:rsid w:val="00186933"/>
    <w:rsid w:val="00192D5E"/>
    <w:rsid w:val="00194281"/>
    <w:rsid w:val="001A1891"/>
    <w:rsid w:val="001B02E9"/>
    <w:rsid w:val="001B1D7F"/>
    <w:rsid w:val="001B3D9C"/>
    <w:rsid w:val="001B5D40"/>
    <w:rsid w:val="001B7430"/>
    <w:rsid w:val="001C1BA3"/>
    <w:rsid w:val="001C68B0"/>
    <w:rsid w:val="001C794C"/>
    <w:rsid w:val="001D0E4A"/>
    <w:rsid w:val="001D2090"/>
    <w:rsid w:val="001D223D"/>
    <w:rsid w:val="001D3987"/>
    <w:rsid w:val="001E37C5"/>
    <w:rsid w:val="001E3B9E"/>
    <w:rsid w:val="001E5FF1"/>
    <w:rsid w:val="001E77ED"/>
    <w:rsid w:val="001E7E4D"/>
    <w:rsid w:val="001F0B39"/>
    <w:rsid w:val="001F3B72"/>
    <w:rsid w:val="001F4BF5"/>
    <w:rsid w:val="001F4F65"/>
    <w:rsid w:val="001F7240"/>
    <w:rsid w:val="00201196"/>
    <w:rsid w:val="002034A7"/>
    <w:rsid w:val="00204F8F"/>
    <w:rsid w:val="0021181E"/>
    <w:rsid w:val="00212651"/>
    <w:rsid w:val="00212A5A"/>
    <w:rsid w:val="00217037"/>
    <w:rsid w:val="002220FC"/>
    <w:rsid w:val="002245F8"/>
    <w:rsid w:val="00225803"/>
    <w:rsid w:val="00225FB6"/>
    <w:rsid w:val="00226C5F"/>
    <w:rsid w:val="00227DC9"/>
    <w:rsid w:val="00231E88"/>
    <w:rsid w:val="00236450"/>
    <w:rsid w:val="0023663B"/>
    <w:rsid w:val="00243566"/>
    <w:rsid w:val="002449B5"/>
    <w:rsid w:val="00251664"/>
    <w:rsid w:val="00252440"/>
    <w:rsid w:val="00253D18"/>
    <w:rsid w:val="002542A5"/>
    <w:rsid w:val="00254F1D"/>
    <w:rsid w:val="00255A48"/>
    <w:rsid w:val="00256720"/>
    <w:rsid w:val="0025717B"/>
    <w:rsid w:val="002578CB"/>
    <w:rsid w:val="00260521"/>
    <w:rsid w:val="00260F6D"/>
    <w:rsid w:val="002613CF"/>
    <w:rsid w:val="00263072"/>
    <w:rsid w:val="002638D6"/>
    <w:rsid w:val="00265680"/>
    <w:rsid w:val="0027136F"/>
    <w:rsid w:val="00272D28"/>
    <w:rsid w:val="002773AC"/>
    <w:rsid w:val="00281461"/>
    <w:rsid w:val="002820C8"/>
    <w:rsid w:val="00282217"/>
    <w:rsid w:val="00283774"/>
    <w:rsid w:val="00284024"/>
    <w:rsid w:val="00284EAD"/>
    <w:rsid w:val="00291429"/>
    <w:rsid w:val="00293363"/>
    <w:rsid w:val="00293591"/>
    <w:rsid w:val="002939F6"/>
    <w:rsid w:val="00295472"/>
    <w:rsid w:val="002A173D"/>
    <w:rsid w:val="002A179E"/>
    <w:rsid w:val="002A4231"/>
    <w:rsid w:val="002A78EE"/>
    <w:rsid w:val="002B2376"/>
    <w:rsid w:val="002B4D8F"/>
    <w:rsid w:val="002C0DD1"/>
    <w:rsid w:val="002C0FA1"/>
    <w:rsid w:val="002C5747"/>
    <w:rsid w:val="002C6028"/>
    <w:rsid w:val="002D05D5"/>
    <w:rsid w:val="002D322C"/>
    <w:rsid w:val="002D6117"/>
    <w:rsid w:val="002E1F88"/>
    <w:rsid w:val="002E4D6F"/>
    <w:rsid w:val="002E6830"/>
    <w:rsid w:val="002F2853"/>
    <w:rsid w:val="002F31C7"/>
    <w:rsid w:val="002F39E5"/>
    <w:rsid w:val="002F5375"/>
    <w:rsid w:val="002F5562"/>
    <w:rsid w:val="00301E2A"/>
    <w:rsid w:val="003035E4"/>
    <w:rsid w:val="00306902"/>
    <w:rsid w:val="003113A6"/>
    <w:rsid w:val="00317685"/>
    <w:rsid w:val="003210D4"/>
    <w:rsid w:val="00322A40"/>
    <w:rsid w:val="00324851"/>
    <w:rsid w:val="003318B0"/>
    <w:rsid w:val="00337184"/>
    <w:rsid w:val="0034076A"/>
    <w:rsid w:val="00340E75"/>
    <w:rsid w:val="003412C8"/>
    <w:rsid w:val="003415B9"/>
    <w:rsid w:val="00343720"/>
    <w:rsid w:val="003458DB"/>
    <w:rsid w:val="00351848"/>
    <w:rsid w:val="00353B4F"/>
    <w:rsid w:val="00355FCD"/>
    <w:rsid w:val="0035703F"/>
    <w:rsid w:val="00361584"/>
    <w:rsid w:val="003621C8"/>
    <w:rsid w:val="00371EFD"/>
    <w:rsid w:val="00372396"/>
    <w:rsid w:val="00373594"/>
    <w:rsid w:val="00373A66"/>
    <w:rsid w:val="00375E34"/>
    <w:rsid w:val="0038073C"/>
    <w:rsid w:val="003863A0"/>
    <w:rsid w:val="00386D3B"/>
    <w:rsid w:val="00391731"/>
    <w:rsid w:val="00393C4C"/>
    <w:rsid w:val="00394424"/>
    <w:rsid w:val="00394A9E"/>
    <w:rsid w:val="00395694"/>
    <w:rsid w:val="00395BE8"/>
    <w:rsid w:val="003A249D"/>
    <w:rsid w:val="003A24AE"/>
    <w:rsid w:val="003A2B81"/>
    <w:rsid w:val="003A6CA5"/>
    <w:rsid w:val="003A754D"/>
    <w:rsid w:val="003A75AC"/>
    <w:rsid w:val="003B3BD1"/>
    <w:rsid w:val="003B5550"/>
    <w:rsid w:val="003B7C26"/>
    <w:rsid w:val="003C0550"/>
    <w:rsid w:val="003C165B"/>
    <w:rsid w:val="003C284F"/>
    <w:rsid w:val="003C6B4C"/>
    <w:rsid w:val="003D0D1D"/>
    <w:rsid w:val="003D2063"/>
    <w:rsid w:val="003E0217"/>
    <w:rsid w:val="003E293B"/>
    <w:rsid w:val="003E31F0"/>
    <w:rsid w:val="003E4E9E"/>
    <w:rsid w:val="003F2510"/>
    <w:rsid w:val="003F7064"/>
    <w:rsid w:val="003F70A1"/>
    <w:rsid w:val="004006B3"/>
    <w:rsid w:val="00401657"/>
    <w:rsid w:val="00403453"/>
    <w:rsid w:val="00407092"/>
    <w:rsid w:val="00407619"/>
    <w:rsid w:val="004114C9"/>
    <w:rsid w:val="0041181F"/>
    <w:rsid w:val="0041650A"/>
    <w:rsid w:val="00416F50"/>
    <w:rsid w:val="004208B8"/>
    <w:rsid w:val="0042595A"/>
    <w:rsid w:val="0042679F"/>
    <w:rsid w:val="0043036E"/>
    <w:rsid w:val="00431A72"/>
    <w:rsid w:val="00435C03"/>
    <w:rsid w:val="0044122A"/>
    <w:rsid w:val="00444748"/>
    <w:rsid w:val="00444A3B"/>
    <w:rsid w:val="00451C63"/>
    <w:rsid w:val="00451E3E"/>
    <w:rsid w:val="00453061"/>
    <w:rsid w:val="0046198F"/>
    <w:rsid w:val="00463837"/>
    <w:rsid w:val="00463C70"/>
    <w:rsid w:val="00472F6C"/>
    <w:rsid w:val="00474635"/>
    <w:rsid w:val="0047752C"/>
    <w:rsid w:val="00492D02"/>
    <w:rsid w:val="004952A6"/>
    <w:rsid w:val="0049557D"/>
    <w:rsid w:val="00496AE8"/>
    <w:rsid w:val="0049736D"/>
    <w:rsid w:val="004A5E95"/>
    <w:rsid w:val="004A7CBD"/>
    <w:rsid w:val="004B01C5"/>
    <w:rsid w:val="004B397D"/>
    <w:rsid w:val="004B7FCF"/>
    <w:rsid w:val="004C1A26"/>
    <w:rsid w:val="004C29B5"/>
    <w:rsid w:val="004C2C87"/>
    <w:rsid w:val="004D530D"/>
    <w:rsid w:val="004D699E"/>
    <w:rsid w:val="004D6EA7"/>
    <w:rsid w:val="004E0D55"/>
    <w:rsid w:val="004E43F6"/>
    <w:rsid w:val="004E56A0"/>
    <w:rsid w:val="004E7C73"/>
    <w:rsid w:val="004F0F36"/>
    <w:rsid w:val="004F2BC9"/>
    <w:rsid w:val="004F698B"/>
    <w:rsid w:val="005054D8"/>
    <w:rsid w:val="00505C2D"/>
    <w:rsid w:val="00507448"/>
    <w:rsid w:val="00513F46"/>
    <w:rsid w:val="00514143"/>
    <w:rsid w:val="00514979"/>
    <w:rsid w:val="00514BBC"/>
    <w:rsid w:val="0052017F"/>
    <w:rsid w:val="005247C4"/>
    <w:rsid w:val="00527158"/>
    <w:rsid w:val="005345AD"/>
    <w:rsid w:val="005352D0"/>
    <w:rsid w:val="00536108"/>
    <w:rsid w:val="005450F0"/>
    <w:rsid w:val="0054614E"/>
    <w:rsid w:val="00547202"/>
    <w:rsid w:val="0055233D"/>
    <w:rsid w:val="00553ACD"/>
    <w:rsid w:val="00557255"/>
    <w:rsid w:val="00563696"/>
    <w:rsid w:val="00566271"/>
    <w:rsid w:val="00567920"/>
    <w:rsid w:val="005725D9"/>
    <w:rsid w:val="00575584"/>
    <w:rsid w:val="005756B4"/>
    <w:rsid w:val="00577E4F"/>
    <w:rsid w:val="0058687F"/>
    <w:rsid w:val="00586B94"/>
    <w:rsid w:val="00587CCE"/>
    <w:rsid w:val="0059019E"/>
    <w:rsid w:val="00590E31"/>
    <w:rsid w:val="00591636"/>
    <w:rsid w:val="00591EC8"/>
    <w:rsid w:val="00592645"/>
    <w:rsid w:val="00593D1A"/>
    <w:rsid w:val="005A0175"/>
    <w:rsid w:val="005A1C71"/>
    <w:rsid w:val="005A2457"/>
    <w:rsid w:val="005A3C04"/>
    <w:rsid w:val="005A54A6"/>
    <w:rsid w:val="005B0D91"/>
    <w:rsid w:val="005B2A65"/>
    <w:rsid w:val="005C13C8"/>
    <w:rsid w:val="005C171E"/>
    <w:rsid w:val="005C330A"/>
    <w:rsid w:val="005C3DEC"/>
    <w:rsid w:val="005C7DC4"/>
    <w:rsid w:val="005D13D2"/>
    <w:rsid w:val="005D1B48"/>
    <w:rsid w:val="005D70BD"/>
    <w:rsid w:val="005E3396"/>
    <w:rsid w:val="005E3872"/>
    <w:rsid w:val="005E63CF"/>
    <w:rsid w:val="005E6B23"/>
    <w:rsid w:val="005F025F"/>
    <w:rsid w:val="005F2FDA"/>
    <w:rsid w:val="005F3514"/>
    <w:rsid w:val="005F479C"/>
    <w:rsid w:val="005F661A"/>
    <w:rsid w:val="005F66A0"/>
    <w:rsid w:val="006005D4"/>
    <w:rsid w:val="00602583"/>
    <w:rsid w:val="006050B0"/>
    <w:rsid w:val="00605A72"/>
    <w:rsid w:val="00606A7E"/>
    <w:rsid w:val="00606E20"/>
    <w:rsid w:val="00611EAD"/>
    <w:rsid w:val="00612E61"/>
    <w:rsid w:val="00614093"/>
    <w:rsid w:val="0061792C"/>
    <w:rsid w:val="00620079"/>
    <w:rsid w:val="006237E9"/>
    <w:rsid w:val="00623F05"/>
    <w:rsid w:val="00626277"/>
    <w:rsid w:val="00627CD7"/>
    <w:rsid w:val="00630610"/>
    <w:rsid w:val="006329AF"/>
    <w:rsid w:val="00633F0F"/>
    <w:rsid w:val="00633F29"/>
    <w:rsid w:val="006348D4"/>
    <w:rsid w:val="006375F1"/>
    <w:rsid w:val="00637DB7"/>
    <w:rsid w:val="0064099A"/>
    <w:rsid w:val="00643598"/>
    <w:rsid w:val="0065152C"/>
    <w:rsid w:val="00651EB9"/>
    <w:rsid w:val="006535EE"/>
    <w:rsid w:val="00655A58"/>
    <w:rsid w:val="0066025E"/>
    <w:rsid w:val="00663010"/>
    <w:rsid w:val="00663501"/>
    <w:rsid w:val="00664742"/>
    <w:rsid w:val="00665D0A"/>
    <w:rsid w:val="00671668"/>
    <w:rsid w:val="00672641"/>
    <w:rsid w:val="00675B11"/>
    <w:rsid w:val="00685EA6"/>
    <w:rsid w:val="00690589"/>
    <w:rsid w:val="00690C27"/>
    <w:rsid w:val="00690E74"/>
    <w:rsid w:val="00691024"/>
    <w:rsid w:val="006A3225"/>
    <w:rsid w:val="006A6710"/>
    <w:rsid w:val="006B0F91"/>
    <w:rsid w:val="006B1DDD"/>
    <w:rsid w:val="006B1F6A"/>
    <w:rsid w:val="006B2423"/>
    <w:rsid w:val="006B4EC3"/>
    <w:rsid w:val="006C2B2D"/>
    <w:rsid w:val="006C4494"/>
    <w:rsid w:val="006C4FE2"/>
    <w:rsid w:val="006D3C55"/>
    <w:rsid w:val="006D4B4C"/>
    <w:rsid w:val="006D601D"/>
    <w:rsid w:val="006E2B2D"/>
    <w:rsid w:val="006E2EA7"/>
    <w:rsid w:val="006E4AA8"/>
    <w:rsid w:val="006F1DC2"/>
    <w:rsid w:val="006F1E0B"/>
    <w:rsid w:val="006F2369"/>
    <w:rsid w:val="006F409B"/>
    <w:rsid w:val="006F448B"/>
    <w:rsid w:val="00700E40"/>
    <w:rsid w:val="0070303B"/>
    <w:rsid w:val="007058E0"/>
    <w:rsid w:val="00705A55"/>
    <w:rsid w:val="007078A0"/>
    <w:rsid w:val="0071206D"/>
    <w:rsid w:val="00720B94"/>
    <w:rsid w:val="00720D68"/>
    <w:rsid w:val="00721C67"/>
    <w:rsid w:val="00722DCD"/>
    <w:rsid w:val="00726C76"/>
    <w:rsid w:val="00730CB4"/>
    <w:rsid w:val="00732696"/>
    <w:rsid w:val="007359DF"/>
    <w:rsid w:val="007408DD"/>
    <w:rsid w:val="00744AA9"/>
    <w:rsid w:val="0074527B"/>
    <w:rsid w:val="0074532D"/>
    <w:rsid w:val="00746A3D"/>
    <w:rsid w:val="00752ADD"/>
    <w:rsid w:val="0075472B"/>
    <w:rsid w:val="0075660A"/>
    <w:rsid w:val="00757111"/>
    <w:rsid w:val="00761438"/>
    <w:rsid w:val="00762D9B"/>
    <w:rsid w:val="00763216"/>
    <w:rsid w:val="0076690D"/>
    <w:rsid w:val="007717D7"/>
    <w:rsid w:val="00772E5C"/>
    <w:rsid w:val="00776CE1"/>
    <w:rsid w:val="00783E4F"/>
    <w:rsid w:val="007877C2"/>
    <w:rsid w:val="00787BD2"/>
    <w:rsid w:val="00792F9D"/>
    <w:rsid w:val="007939BF"/>
    <w:rsid w:val="00795977"/>
    <w:rsid w:val="00795EF5"/>
    <w:rsid w:val="0079753F"/>
    <w:rsid w:val="00797EAC"/>
    <w:rsid w:val="007A03D1"/>
    <w:rsid w:val="007A04CE"/>
    <w:rsid w:val="007A6DEB"/>
    <w:rsid w:val="007B143F"/>
    <w:rsid w:val="007B17C2"/>
    <w:rsid w:val="007B34B8"/>
    <w:rsid w:val="007B403B"/>
    <w:rsid w:val="007B4193"/>
    <w:rsid w:val="007B4324"/>
    <w:rsid w:val="007B6A91"/>
    <w:rsid w:val="007C0F92"/>
    <w:rsid w:val="007C26B6"/>
    <w:rsid w:val="007C2D56"/>
    <w:rsid w:val="007C7BA1"/>
    <w:rsid w:val="007D0A78"/>
    <w:rsid w:val="007D0B0B"/>
    <w:rsid w:val="007D77F8"/>
    <w:rsid w:val="007E3060"/>
    <w:rsid w:val="007E3CC7"/>
    <w:rsid w:val="007E70B5"/>
    <w:rsid w:val="007E74E2"/>
    <w:rsid w:val="007E7603"/>
    <w:rsid w:val="007F07A5"/>
    <w:rsid w:val="007F46ED"/>
    <w:rsid w:val="007F5B0A"/>
    <w:rsid w:val="007F62DC"/>
    <w:rsid w:val="007F78A9"/>
    <w:rsid w:val="00803449"/>
    <w:rsid w:val="008068E1"/>
    <w:rsid w:val="00807809"/>
    <w:rsid w:val="00810145"/>
    <w:rsid w:val="008118F1"/>
    <w:rsid w:val="00813ED6"/>
    <w:rsid w:val="008178A5"/>
    <w:rsid w:val="008207E5"/>
    <w:rsid w:val="008208E2"/>
    <w:rsid w:val="008326A5"/>
    <w:rsid w:val="008331FB"/>
    <w:rsid w:val="00834A6F"/>
    <w:rsid w:val="008402BC"/>
    <w:rsid w:val="00844E50"/>
    <w:rsid w:val="00852120"/>
    <w:rsid w:val="0085371E"/>
    <w:rsid w:val="00855023"/>
    <w:rsid w:val="00855819"/>
    <w:rsid w:val="00861E53"/>
    <w:rsid w:val="00863093"/>
    <w:rsid w:val="008630C2"/>
    <w:rsid w:val="00863920"/>
    <w:rsid w:val="00864C47"/>
    <w:rsid w:val="008653AF"/>
    <w:rsid w:val="008730EA"/>
    <w:rsid w:val="00874767"/>
    <w:rsid w:val="00882AB8"/>
    <w:rsid w:val="00882D48"/>
    <w:rsid w:val="00883466"/>
    <w:rsid w:val="00890E53"/>
    <w:rsid w:val="008948E7"/>
    <w:rsid w:val="00896EEB"/>
    <w:rsid w:val="008A0234"/>
    <w:rsid w:val="008B200F"/>
    <w:rsid w:val="008B3E94"/>
    <w:rsid w:val="008B569A"/>
    <w:rsid w:val="008B581D"/>
    <w:rsid w:val="008B6448"/>
    <w:rsid w:val="008B6CB4"/>
    <w:rsid w:val="008B7E6C"/>
    <w:rsid w:val="008C0AE5"/>
    <w:rsid w:val="008C3FDB"/>
    <w:rsid w:val="008C4189"/>
    <w:rsid w:val="008C5AC4"/>
    <w:rsid w:val="008C605A"/>
    <w:rsid w:val="008C6E0D"/>
    <w:rsid w:val="008C6E48"/>
    <w:rsid w:val="008D063F"/>
    <w:rsid w:val="008D481B"/>
    <w:rsid w:val="008E64C4"/>
    <w:rsid w:val="008F1E6F"/>
    <w:rsid w:val="008F37CC"/>
    <w:rsid w:val="008F4BA8"/>
    <w:rsid w:val="008F7F4D"/>
    <w:rsid w:val="00901A0D"/>
    <w:rsid w:val="00902E0D"/>
    <w:rsid w:val="00905763"/>
    <w:rsid w:val="00906322"/>
    <w:rsid w:val="00916C85"/>
    <w:rsid w:val="0092050E"/>
    <w:rsid w:val="009240A5"/>
    <w:rsid w:val="009305A2"/>
    <w:rsid w:val="00934C8E"/>
    <w:rsid w:val="00937257"/>
    <w:rsid w:val="00941313"/>
    <w:rsid w:val="009421EE"/>
    <w:rsid w:val="00951520"/>
    <w:rsid w:val="00954618"/>
    <w:rsid w:val="00955FF5"/>
    <w:rsid w:val="00956745"/>
    <w:rsid w:val="00960241"/>
    <w:rsid w:val="00963E5D"/>
    <w:rsid w:val="009676DD"/>
    <w:rsid w:val="0097214F"/>
    <w:rsid w:val="0097285E"/>
    <w:rsid w:val="00972E64"/>
    <w:rsid w:val="0097788C"/>
    <w:rsid w:val="00981376"/>
    <w:rsid w:val="00981C42"/>
    <w:rsid w:val="00984538"/>
    <w:rsid w:val="0098458C"/>
    <w:rsid w:val="00984755"/>
    <w:rsid w:val="009861EB"/>
    <w:rsid w:val="0098636E"/>
    <w:rsid w:val="00990137"/>
    <w:rsid w:val="00991876"/>
    <w:rsid w:val="00994968"/>
    <w:rsid w:val="00995F1B"/>
    <w:rsid w:val="009962BB"/>
    <w:rsid w:val="009A0148"/>
    <w:rsid w:val="009A0F19"/>
    <w:rsid w:val="009A1386"/>
    <w:rsid w:val="009A23F5"/>
    <w:rsid w:val="009A317F"/>
    <w:rsid w:val="009A3DBA"/>
    <w:rsid w:val="009B16C3"/>
    <w:rsid w:val="009C5223"/>
    <w:rsid w:val="009C6119"/>
    <w:rsid w:val="009C7AA0"/>
    <w:rsid w:val="009D07D5"/>
    <w:rsid w:val="009D19DE"/>
    <w:rsid w:val="009D4036"/>
    <w:rsid w:val="009D4610"/>
    <w:rsid w:val="009D543D"/>
    <w:rsid w:val="009E1351"/>
    <w:rsid w:val="009E1FA8"/>
    <w:rsid w:val="009E24BB"/>
    <w:rsid w:val="009E2E6B"/>
    <w:rsid w:val="009E4D18"/>
    <w:rsid w:val="009E5C43"/>
    <w:rsid w:val="009E7124"/>
    <w:rsid w:val="009E7E7F"/>
    <w:rsid w:val="009F2715"/>
    <w:rsid w:val="009F44C0"/>
    <w:rsid w:val="009F6ACD"/>
    <w:rsid w:val="00A01849"/>
    <w:rsid w:val="00A01A2C"/>
    <w:rsid w:val="00A04200"/>
    <w:rsid w:val="00A0471D"/>
    <w:rsid w:val="00A06BF4"/>
    <w:rsid w:val="00A06F1B"/>
    <w:rsid w:val="00A104D8"/>
    <w:rsid w:val="00A122F1"/>
    <w:rsid w:val="00A13193"/>
    <w:rsid w:val="00A1337A"/>
    <w:rsid w:val="00A1537B"/>
    <w:rsid w:val="00A24421"/>
    <w:rsid w:val="00A2720B"/>
    <w:rsid w:val="00A27B0A"/>
    <w:rsid w:val="00A31C5E"/>
    <w:rsid w:val="00A36EF2"/>
    <w:rsid w:val="00A406FD"/>
    <w:rsid w:val="00A43BEB"/>
    <w:rsid w:val="00A44466"/>
    <w:rsid w:val="00A46E6E"/>
    <w:rsid w:val="00A60364"/>
    <w:rsid w:val="00A60B23"/>
    <w:rsid w:val="00A6151B"/>
    <w:rsid w:val="00A637E6"/>
    <w:rsid w:val="00A64DC9"/>
    <w:rsid w:val="00A656E6"/>
    <w:rsid w:val="00A667D1"/>
    <w:rsid w:val="00A7008F"/>
    <w:rsid w:val="00A72FD0"/>
    <w:rsid w:val="00A761F4"/>
    <w:rsid w:val="00A76DA7"/>
    <w:rsid w:val="00A771D8"/>
    <w:rsid w:val="00A77E8C"/>
    <w:rsid w:val="00A81653"/>
    <w:rsid w:val="00A91E6A"/>
    <w:rsid w:val="00A95BA8"/>
    <w:rsid w:val="00A974E8"/>
    <w:rsid w:val="00AA5341"/>
    <w:rsid w:val="00AB2E2C"/>
    <w:rsid w:val="00AB597E"/>
    <w:rsid w:val="00AC0384"/>
    <w:rsid w:val="00AC1ACE"/>
    <w:rsid w:val="00AC702B"/>
    <w:rsid w:val="00AD0874"/>
    <w:rsid w:val="00AD3655"/>
    <w:rsid w:val="00AD4846"/>
    <w:rsid w:val="00AE4B02"/>
    <w:rsid w:val="00AE60C0"/>
    <w:rsid w:val="00AE73D9"/>
    <w:rsid w:val="00AE7892"/>
    <w:rsid w:val="00AF0A05"/>
    <w:rsid w:val="00AF177A"/>
    <w:rsid w:val="00AF7F71"/>
    <w:rsid w:val="00B03045"/>
    <w:rsid w:val="00B04BEF"/>
    <w:rsid w:val="00B056DE"/>
    <w:rsid w:val="00B06D0C"/>
    <w:rsid w:val="00B07386"/>
    <w:rsid w:val="00B1271C"/>
    <w:rsid w:val="00B12720"/>
    <w:rsid w:val="00B13901"/>
    <w:rsid w:val="00B13D8F"/>
    <w:rsid w:val="00B141A9"/>
    <w:rsid w:val="00B17970"/>
    <w:rsid w:val="00B2023C"/>
    <w:rsid w:val="00B305DD"/>
    <w:rsid w:val="00B3227B"/>
    <w:rsid w:val="00B4014D"/>
    <w:rsid w:val="00B425F3"/>
    <w:rsid w:val="00B42D4D"/>
    <w:rsid w:val="00B47C48"/>
    <w:rsid w:val="00B61902"/>
    <w:rsid w:val="00B63275"/>
    <w:rsid w:val="00B6393E"/>
    <w:rsid w:val="00B65C68"/>
    <w:rsid w:val="00B660DC"/>
    <w:rsid w:val="00B67F2D"/>
    <w:rsid w:val="00B7062F"/>
    <w:rsid w:val="00B7288D"/>
    <w:rsid w:val="00B72CF2"/>
    <w:rsid w:val="00B738D4"/>
    <w:rsid w:val="00B742F7"/>
    <w:rsid w:val="00B749D6"/>
    <w:rsid w:val="00B75D22"/>
    <w:rsid w:val="00B76EA2"/>
    <w:rsid w:val="00B8010E"/>
    <w:rsid w:val="00B82CF1"/>
    <w:rsid w:val="00B83142"/>
    <w:rsid w:val="00B85C42"/>
    <w:rsid w:val="00B868F5"/>
    <w:rsid w:val="00B87EF4"/>
    <w:rsid w:val="00B90D98"/>
    <w:rsid w:val="00B90F4E"/>
    <w:rsid w:val="00B93797"/>
    <w:rsid w:val="00B93891"/>
    <w:rsid w:val="00B93EBB"/>
    <w:rsid w:val="00B953F6"/>
    <w:rsid w:val="00B963D3"/>
    <w:rsid w:val="00B97910"/>
    <w:rsid w:val="00B97C8E"/>
    <w:rsid w:val="00BA0A77"/>
    <w:rsid w:val="00BA2EB8"/>
    <w:rsid w:val="00BA330E"/>
    <w:rsid w:val="00BB026A"/>
    <w:rsid w:val="00BB0776"/>
    <w:rsid w:val="00BB146C"/>
    <w:rsid w:val="00BB1FBC"/>
    <w:rsid w:val="00BB33B1"/>
    <w:rsid w:val="00BB3FE1"/>
    <w:rsid w:val="00BB66CC"/>
    <w:rsid w:val="00BB68ED"/>
    <w:rsid w:val="00BC33A5"/>
    <w:rsid w:val="00BD4447"/>
    <w:rsid w:val="00BE07E7"/>
    <w:rsid w:val="00BE1437"/>
    <w:rsid w:val="00BE1CB1"/>
    <w:rsid w:val="00BE7095"/>
    <w:rsid w:val="00BF460C"/>
    <w:rsid w:val="00C056A2"/>
    <w:rsid w:val="00C0682B"/>
    <w:rsid w:val="00C07868"/>
    <w:rsid w:val="00C127C6"/>
    <w:rsid w:val="00C131CC"/>
    <w:rsid w:val="00C14E7C"/>
    <w:rsid w:val="00C21E69"/>
    <w:rsid w:val="00C32AD8"/>
    <w:rsid w:val="00C330E5"/>
    <w:rsid w:val="00C34E0A"/>
    <w:rsid w:val="00C357C1"/>
    <w:rsid w:val="00C3668C"/>
    <w:rsid w:val="00C369DC"/>
    <w:rsid w:val="00C40BCE"/>
    <w:rsid w:val="00C42799"/>
    <w:rsid w:val="00C43F0B"/>
    <w:rsid w:val="00C50E77"/>
    <w:rsid w:val="00C518B7"/>
    <w:rsid w:val="00C57C45"/>
    <w:rsid w:val="00C6789E"/>
    <w:rsid w:val="00C72146"/>
    <w:rsid w:val="00C72C0F"/>
    <w:rsid w:val="00C735AB"/>
    <w:rsid w:val="00C73BE8"/>
    <w:rsid w:val="00C754AB"/>
    <w:rsid w:val="00C75724"/>
    <w:rsid w:val="00C80932"/>
    <w:rsid w:val="00C81377"/>
    <w:rsid w:val="00C854BE"/>
    <w:rsid w:val="00C8635D"/>
    <w:rsid w:val="00C94DA0"/>
    <w:rsid w:val="00C961CD"/>
    <w:rsid w:val="00C97FFD"/>
    <w:rsid w:val="00CA4A7F"/>
    <w:rsid w:val="00CA568C"/>
    <w:rsid w:val="00CA7FFE"/>
    <w:rsid w:val="00CB0C7A"/>
    <w:rsid w:val="00CB592B"/>
    <w:rsid w:val="00CB5D91"/>
    <w:rsid w:val="00CC207E"/>
    <w:rsid w:val="00CD241F"/>
    <w:rsid w:val="00CD31FB"/>
    <w:rsid w:val="00CD582D"/>
    <w:rsid w:val="00CD6343"/>
    <w:rsid w:val="00CE1AFD"/>
    <w:rsid w:val="00CE2CC3"/>
    <w:rsid w:val="00CE674C"/>
    <w:rsid w:val="00CF0AEE"/>
    <w:rsid w:val="00CF30DA"/>
    <w:rsid w:val="00CF3461"/>
    <w:rsid w:val="00CF36C0"/>
    <w:rsid w:val="00CF488E"/>
    <w:rsid w:val="00CF7600"/>
    <w:rsid w:val="00D001CB"/>
    <w:rsid w:val="00D01749"/>
    <w:rsid w:val="00D01EB4"/>
    <w:rsid w:val="00D02629"/>
    <w:rsid w:val="00D02E15"/>
    <w:rsid w:val="00D03470"/>
    <w:rsid w:val="00D0585A"/>
    <w:rsid w:val="00D07699"/>
    <w:rsid w:val="00D07BF1"/>
    <w:rsid w:val="00D10014"/>
    <w:rsid w:val="00D10363"/>
    <w:rsid w:val="00D10B1D"/>
    <w:rsid w:val="00D14583"/>
    <w:rsid w:val="00D145E3"/>
    <w:rsid w:val="00D20B84"/>
    <w:rsid w:val="00D30B60"/>
    <w:rsid w:val="00D31858"/>
    <w:rsid w:val="00D31AB4"/>
    <w:rsid w:val="00D32B47"/>
    <w:rsid w:val="00D3782E"/>
    <w:rsid w:val="00D42563"/>
    <w:rsid w:val="00D43C67"/>
    <w:rsid w:val="00D504D0"/>
    <w:rsid w:val="00D5220F"/>
    <w:rsid w:val="00D52F2D"/>
    <w:rsid w:val="00D532BF"/>
    <w:rsid w:val="00D537FA"/>
    <w:rsid w:val="00D5528E"/>
    <w:rsid w:val="00D5570E"/>
    <w:rsid w:val="00D57DFE"/>
    <w:rsid w:val="00D60DEC"/>
    <w:rsid w:val="00D621C8"/>
    <w:rsid w:val="00D66890"/>
    <w:rsid w:val="00D66A63"/>
    <w:rsid w:val="00D67B7A"/>
    <w:rsid w:val="00D72B55"/>
    <w:rsid w:val="00D75520"/>
    <w:rsid w:val="00D77160"/>
    <w:rsid w:val="00D779CD"/>
    <w:rsid w:val="00D801A7"/>
    <w:rsid w:val="00D80E24"/>
    <w:rsid w:val="00D84D5F"/>
    <w:rsid w:val="00D85BA8"/>
    <w:rsid w:val="00D8685B"/>
    <w:rsid w:val="00D91B9F"/>
    <w:rsid w:val="00D92D3E"/>
    <w:rsid w:val="00DA10E8"/>
    <w:rsid w:val="00DA20B1"/>
    <w:rsid w:val="00DA6013"/>
    <w:rsid w:val="00DA7BB8"/>
    <w:rsid w:val="00DB228C"/>
    <w:rsid w:val="00DB46FD"/>
    <w:rsid w:val="00DB562C"/>
    <w:rsid w:val="00DB7859"/>
    <w:rsid w:val="00DC0164"/>
    <w:rsid w:val="00DC080A"/>
    <w:rsid w:val="00DC1590"/>
    <w:rsid w:val="00DC1E60"/>
    <w:rsid w:val="00DC2E94"/>
    <w:rsid w:val="00DC5CF4"/>
    <w:rsid w:val="00DC674A"/>
    <w:rsid w:val="00DD564A"/>
    <w:rsid w:val="00DE02C8"/>
    <w:rsid w:val="00DE127F"/>
    <w:rsid w:val="00DE3F33"/>
    <w:rsid w:val="00DE63D2"/>
    <w:rsid w:val="00E00474"/>
    <w:rsid w:val="00E00DFA"/>
    <w:rsid w:val="00E010A3"/>
    <w:rsid w:val="00E01DBE"/>
    <w:rsid w:val="00E022FD"/>
    <w:rsid w:val="00E03A01"/>
    <w:rsid w:val="00E04C81"/>
    <w:rsid w:val="00E05306"/>
    <w:rsid w:val="00E069DF"/>
    <w:rsid w:val="00E10713"/>
    <w:rsid w:val="00E12918"/>
    <w:rsid w:val="00E14224"/>
    <w:rsid w:val="00E15FF8"/>
    <w:rsid w:val="00E17167"/>
    <w:rsid w:val="00E17B47"/>
    <w:rsid w:val="00E21E37"/>
    <w:rsid w:val="00E2298C"/>
    <w:rsid w:val="00E26785"/>
    <w:rsid w:val="00E30DB4"/>
    <w:rsid w:val="00E31D48"/>
    <w:rsid w:val="00E32649"/>
    <w:rsid w:val="00E40512"/>
    <w:rsid w:val="00E43D39"/>
    <w:rsid w:val="00E528F5"/>
    <w:rsid w:val="00E52FBA"/>
    <w:rsid w:val="00E560C8"/>
    <w:rsid w:val="00E6326F"/>
    <w:rsid w:val="00E63F54"/>
    <w:rsid w:val="00E64F87"/>
    <w:rsid w:val="00E74824"/>
    <w:rsid w:val="00E80788"/>
    <w:rsid w:val="00E83249"/>
    <w:rsid w:val="00E83C01"/>
    <w:rsid w:val="00E843CC"/>
    <w:rsid w:val="00E908D3"/>
    <w:rsid w:val="00E9283E"/>
    <w:rsid w:val="00E9394B"/>
    <w:rsid w:val="00E94E7B"/>
    <w:rsid w:val="00EA2C24"/>
    <w:rsid w:val="00EA43BD"/>
    <w:rsid w:val="00EA7670"/>
    <w:rsid w:val="00EA7FA9"/>
    <w:rsid w:val="00EB0BE8"/>
    <w:rsid w:val="00EB4944"/>
    <w:rsid w:val="00EB6E55"/>
    <w:rsid w:val="00EC29E4"/>
    <w:rsid w:val="00EC4032"/>
    <w:rsid w:val="00EC6965"/>
    <w:rsid w:val="00ED62EE"/>
    <w:rsid w:val="00EE3A36"/>
    <w:rsid w:val="00EF6ED1"/>
    <w:rsid w:val="00EF702D"/>
    <w:rsid w:val="00EF72A2"/>
    <w:rsid w:val="00F04310"/>
    <w:rsid w:val="00F1529F"/>
    <w:rsid w:val="00F17D1D"/>
    <w:rsid w:val="00F239BE"/>
    <w:rsid w:val="00F25EDC"/>
    <w:rsid w:val="00F262A7"/>
    <w:rsid w:val="00F3104B"/>
    <w:rsid w:val="00F31AB8"/>
    <w:rsid w:val="00F37683"/>
    <w:rsid w:val="00F376BD"/>
    <w:rsid w:val="00F37E78"/>
    <w:rsid w:val="00F434AC"/>
    <w:rsid w:val="00F47E5E"/>
    <w:rsid w:val="00F47F50"/>
    <w:rsid w:val="00F549F0"/>
    <w:rsid w:val="00F5563F"/>
    <w:rsid w:val="00F55F45"/>
    <w:rsid w:val="00F563DE"/>
    <w:rsid w:val="00F63F77"/>
    <w:rsid w:val="00F65F70"/>
    <w:rsid w:val="00F723A9"/>
    <w:rsid w:val="00F74CC2"/>
    <w:rsid w:val="00F800EC"/>
    <w:rsid w:val="00F84DCB"/>
    <w:rsid w:val="00F92329"/>
    <w:rsid w:val="00F92FA4"/>
    <w:rsid w:val="00F94DDD"/>
    <w:rsid w:val="00F96601"/>
    <w:rsid w:val="00F97F1B"/>
    <w:rsid w:val="00FA5EFA"/>
    <w:rsid w:val="00FA788B"/>
    <w:rsid w:val="00FB1EE9"/>
    <w:rsid w:val="00FB4967"/>
    <w:rsid w:val="00FB5382"/>
    <w:rsid w:val="00FB6021"/>
    <w:rsid w:val="00FB7467"/>
    <w:rsid w:val="00FC2B4A"/>
    <w:rsid w:val="00FC3ABA"/>
    <w:rsid w:val="00FC5F50"/>
    <w:rsid w:val="00FC61A3"/>
    <w:rsid w:val="00FC641F"/>
    <w:rsid w:val="00FE04CD"/>
    <w:rsid w:val="00FE20AC"/>
    <w:rsid w:val="00FE435C"/>
    <w:rsid w:val="00FF5755"/>
    <w:rsid w:val="00FF5CB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1D65146B-4CA2-4641-92AE-EAE7E05A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68"/>
    <w:pPr>
      <w:ind w:left="720"/>
      <w:contextualSpacing/>
    </w:pPr>
  </w:style>
  <w:style w:type="table" w:styleId="a4">
    <w:name w:val="Table Grid"/>
    <w:basedOn w:val="a1"/>
    <w:uiPriority w:val="59"/>
    <w:rsid w:val="00671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716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7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013"/>
  </w:style>
  <w:style w:type="character" w:styleId="a9">
    <w:name w:val="Hyperlink"/>
    <w:basedOn w:val="a0"/>
    <w:uiPriority w:val="99"/>
    <w:unhideWhenUsed/>
    <w:rsid w:val="00DA601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7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rket.yandex.ru/search?text=&#1073;&#1091;&#1089;&#1080;&#1085;&#1099;%20&#1082;&#1088;&#1091;&#1075;&#1083;&#1072;&#1103;%20&#1076;&#1083;&#1103;%20&#1073;&#1088;&#1072;&#1089;&#1083;&#1077;&#1090;&#1086;&#1074;&amp;clid=545&amp;local-offers-first=0" TargetMode="External"/><Relationship Id="rId18" Type="http://schemas.openxmlformats.org/officeDocument/2006/relationships/hyperlink" Target="http://www.rukodelnia.ru/catalog/shop/fetr_listovoy/fetr_blitz_fkc10_30_45_dekorativnyy_30_sm_kh_45_sm_1_2_sm_073_belyy/" TargetMode="External"/><Relationship Id="rId26" Type="http://schemas.openxmlformats.org/officeDocument/2006/relationships/hyperlink" Target="https://stilnaya.com/magazin/osnovi-dlya-dekorirovaniya/osnovi-dlya-broshey-bulavki/osnova-dlya-broshi-19-4-5-mm-nerzhaveuschaya-st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kodelnia.ru/catalog/shop/6_mm/businy_steklyannye_zlatka_gbp_02_steklo_6_mm_21_korichnevyy/" TargetMode="External"/><Relationship Id="rId34" Type="http://schemas.openxmlformats.org/officeDocument/2006/relationships/hyperlink" Target="https://stilnaya.com/magazin/osnovi-dlya-dekorirovaniya/osnovi-dlya-broshey-bulavki/osnova-dlya-broshi-19-4-5-mm-nerzhaveuschaya-stal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jarbeads.ru/articles/biseropletenie-ivybor-materialov.html" TargetMode="External"/><Relationship Id="rId17" Type="http://schemas.openxmlformats.org/officeDocument/2006/relationships/hyperlink" Target="http://www.sewing-master.ru/bulavki.html" TargetMode="External"/><Relationship Id="rId25" Type="http://schemas.openxmlformats.org/officeDocument/2006/relationships/hyperlink" Target="https://stranamasterov.ru/node/367208" TargetMode="External"/><Relationship Id="rId33" Type="http://schemas.openxmlformats.org/officeDocument/2006/relationships/hyperlink" Target="http://sw-strazy.ru/catalog/furnitura/osnovy-dlya-broshi/69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sinka-klass.in.ua/2016/10/22/&#1080;&#1075;&#1086;&#1083;&#1082;&#1080;-&#1076;&#1083;&#1103;-&#1073;&#1080;&#1089;&#1077;&#1088;&#1086;&#1087;&#1083;&#1077;&#1090;&#1077;&#1085;&#1080;&#1103;/" TargetMode="External"/><Relationship Id="rId20" Type="http://schemas.openxmlformats.org/officeDocument/2006/relationships/hyperlink" Target="https://itsmy.art/article/read/9" TargetMode="External"/><Relationship Id="rId29" Type="http://schemas.openxmlformats.org/officeDocument/2006/relationships/hyperlink" Target="https://ru.wikipedia.org/wiki/&#1041;&#1080;&#1089;&#1077;&#1088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bilympicspro.ru/netcat_files/197/328/h_9f954dd8e9c03f9c7a30eb8399605c72" TargetMode="External"/><Relationship Id="rId11" Type="http://schemas.openxmlformats.org/officeDocument/2006/relationships/hyperlink" Target="https://ru.wikipedia.org/wiki/&#1041;&#1080;&#1089;&#1077;&#1088;" TargetMode="External"/><Relationship Id="rId24" Type="http://schemas.openxmlformats.org/officeDocument/2006/relationships/hyperlink" Target="https://leonardohobby.ru/ishop/good_20651752762/" TargetMode="External"/><Relationship Id="rId32" Type="http://schemas.openxmlformats.org/officeDocument/2006/relationships/hyperlink" Target="https://stranamasterov.ru/node/3672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usinka-klass.in.ua/2016/10/22/&#1080;&#1075;&#1086;&#1083;&#1082;&#1080;-&#1076;&#1083;&#1103;-&#1073;&#1080;&#1089;&#1077;&#1088;&#1086;&#1087;&#1083;&#1077;&#1090;&#1077;&#1085;&#1080;&#1103;/" TargetMode="External"/><Relationship Id="rId23" Type="http://schemas.openxmlformats.org/officeDocument/2006/relationships/hyperlink" Target="https://itsmy.art/article/read/9" TargetMode="External"/><Relationship Id="rId28" Type="http://schemas.openxmlformats.org/officeDocument/2006/relationships/hyperlink" Target="http://businka-klass.in.ua/2016/10/22/&#1080;&#1075;&#1086;&#1083;&#1082;&#1080;-&#1076;&#1083;&#1103;-&#1073;&#1080;&#1089;&#1077;&#1088;&#1086;&#1087;&#1083;&#1077;&#1090;&#1077;&#1085;&#1080;&#1103;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&#1041;&#1080;&#1089;&#1077;&#1088;" TargetMode="External"/><Relationship Id="rId31" Type="http://schemas.openxmlformats.org/officeDocument/2006/relationships/hyperlink" Target="https://ru.wikipedia.org/wiki/&#1041;&#1080;&#1089;&#1077;&#1088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liveinternet.ru/users/4792440/post263860003" TargetMode="External"/><Relationship Id="rId22" Type="http://schemas.openxmlformats.org/officeDocument/2006/relationships/hyperlink" Target="https://itsmy.art/article/read/9" TargetMode="External"/><Relationship Id="rId27" Type="http://schemas.openxmlformats.org/officeDocument/2006/relationships/hyperlink" Target="http://businka-klass.in.ua/2016/10/22/&#1080;&#1075;&#1086;&#1083;&#1082;&#1080;-&#1076;&#1083;&#1103;-&#1073;&#1080;&#1089;&#1077;&#1088;&#1086;&#1087;&#1083;&#1077;&#1090;&#1077;&#1085;&#1080;&#1103;/" TargetMode="External"/><Relationship Id="rId30" Type="http://schemas.openxmlformats.org/officeDocument/2006/relationships/hyperlink" Target="https://ru.wikipedia.org/wiki/&#1041;&#1080;&#1089;&#1077;&#1088;" TargetMode="External"/><Relationship Id="rId35" Type="http://schemas.openxmlformats.org/officeDocument/2006/relationships/hyperlink" Target="http://businka-klass.in.ua/2016/10/22/&#1080;&#1075;&#1086;&#1083;&#1082;&#1080;-&#1076;&#1083;&#1103;-&#1073;&#1080;&#1089;&#1077;&#1088;&#1086;&#1087;&#1083;&#1077;&#1090;&#1077;&#1085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831B-81C9-47EE-BCB3-B9B2C156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Валентиновна Шемелина</cp:lastModifiedBy>
  <cp:revision>2</cp:revision>
  <dcterms:created xsi:type="dcterms:W3CDTF">2019-04-25T07:04:00Z</dcterms:created>
  <dcterms:modified xsi:type="dcterms:W3CDTF">2019-04-25T07:04:00Z</dcterms:modified>
</cp:coreProperties>
</file>